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1B09" w14:textId="77777777" w:rsidR="009860BF" w:rsidRPr="009860BF" w:rsidRDefault="009860BF" w:rsidP="009860BF">
      <w:pPr>
        <w:tabs>
          <w:tab w:val="left" w:pos="0"/>
          <w:tab w:val="right" w:pos="9354"/>
        </w:tabs>
        <w:ind w:firstLine="0"/>
        <w:jc w:val="center"/>
        <w:outlineLvl w:val="2"/>
        <w:rPr>
          <w:rFonts w:ascii="Times New Roman" w:hAnsi="Times New Roman" w:cs="Times New Roman"/>
          <w:bCs/>
          <w:sz w:val="18"/>
          <w:szCs w:val="18"/>
        </w:rPr>
      </w:pPr>
      <w:r w:rsidRPr="009860BF">
        <w:rPr>
          <w:rFonts w:ascii="Times New Roman" w:hAnsi="Times New Roman" w:cs="Times New Roman"/>
          <w:bCs/>
          <w:sz w:val="18"/>
          <w:szCs w:val="18"/>
        </w:rPr>
        <w:t xml:space="preserve">                                                                                                                        </w:t>
      </w:r>
      <w:r>
        <w:rPr>
          <w:rFonts w:ascii="Times New Roman" w:hAnsi="Times New Roman" w:cs="Times New Roman"/>
          <w:bCs/>
          <w:sz w:val="18"/>
          <w:szCs w:val="18"/>
        </w:rPr>
        <w:t xml:space="preserve">                               </w:t>
      </w:r>
      <w:r w:rsidRPr="009860BF">
        <w:rPr>
          <w:rFonts w:ascii="Times New Roman" w:hAnsi="Times New Roman" w:cs="Times New Roman"/>
          <w:bCs/>
          <w:sz w:val="18"/>
          <w:szCs w:val="18"/>
        </w:rPr>
        <w:t xml:space="preserve"> Приложение №3</w:t>
      </w:r>
    </w:p>
    <w:p w14:paraId="24690F4C" w14:textId="77777777"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 </w:t>
      </w:r>
      <w:r w:rsidRPr="009860BF">
        <w:rPr>
          <w:rFonts w:ascii="Times New Roman" w:eastAsia="Calibri" w:hAnsi="Times New Roman" w:cs="Times New Roman"/>
          <w:sz w:val="18"/>
          <w:szCs w:val="18"/>
          <w:lang w:eastAsia="ar-SA"/>
        </w:rPr>
        <w:t>к документации об аукционе</w:t>
      </w:r>
    </w:p>
    <w:p w14:paraId="6D7CA714" w14:textId="77777777" w:rsidR="009860BF" w:rsidRPr="009860BF" w:rsidRDefault="009860BF" w:rsidP="009860BF">
      <w:pPr>
        <w:ind w:firstLine="0"/>
        <w:rPr>
          <w:rFonts w:ascii="Times New Roman" w:hAnsi="Times New Roman" w:cs="Times New Roman"/>
          <w:sz w:val="22"/>
          <w:szCs w:val="22"/>
        </w:rPr>
      </w:pPr>
    </w:p>
    <w:p w14:paraId="6222AD9D" w14:textId="77777777"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14:paraId="676B49E8" w14:textId="77777777"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ДОГОВОР  АРЕНДЫ</w:t>
      </w:r>
    </w:p>
    <w:p w14:paraId="19FF3C60" w14:textId="77777777"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14:paraId="6FBBE259" w14:textId="77777777"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sz w:val="22"/>
          <w:szCs w:val="22"/>
        </w:rPr>
        <w:t xml:space="preserve"> </w:t>
      </w:r>
    </w:p>
    <w:p w14:paraId="15E7685F" w14:textId="77777777"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E47680">
        <w:rPr>
          <w:rFonts w:ascii="Times New Roman" w:hAnsi="Times New Roman" w:cs="Times New Roman"/>
          <w:bCs/>
          <w:sz w:val="22"/>
          <w:szCs w:val="22"/>
        </w:rPr>
        <w:t xml:space="preserve">      </w:t>
      </w:r>
      <w:r w:rsidRPr="008766B3">
        <w:rPr>
          <w:rFonts w:ascii="Times New Roman" w:hAnsi="Times New Roman" w:cs="Times New Roman"/>
          <w:bCs/>
          <w:sz w:val="22"/>
          <w:szCs w:val="22"/>
        </w:rPr>
        <w:t xml:space="preserve"> </w:t>
      </w:r>
      <w:r w:rsidR="00E47680">
        <w:rPr>
          <w:rFonts w:ascii="Times New Roman" w:hAnsi="Times New Roman" w:cs="Times New Roman"/>
          <w:sz w:val="22"/>
          <w:szCs w:val="22"/>
        </w:rPr>
        <w:t>«___»  ___________ 20</w:t>
      </w:r>
      <w:r w:rsidRPr="008766B3">
        <w:rPr>
          <w:rFonts w:ascii="Times New Roman" w:hAnsi="Times New Roman" w:cs="Times New Roman"/>
          <w:sz w:val="22"/>
          <w:szCs w:val="22"/>
        </w:rPr>
        <w:t>__ года</w:t>
      </w:r>
    </w:p>
    <w:p w14:paraId="699BB7AF" w14:textId="77777777" w:rsidR="008012EA" w:rsidRPr="008766B3" w:rsidRDefault="008012EA" w:rsidP="008012EA">
      <w:pPr>
        <w:pStyle w:val="a9"/>
        <w:spacing w:after="0"/>
        <w:ind w:firstLine="0"/>
        <w:rPr>
          <w:rFonts w:ascii="Times New Roman" w:hAnsi="Times New Roman" w:cs="Times New Roman"/>
          <w:sz w:val="22"/>
          <w:szCs w:val="22"/>
        </w:rPr>
      </w:pPr>
    </w:p>
    <w:p w14:paraId="15E2B71A" w14:textId="2E033094"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E47680">
        <w:rPr>
          <w:rFonts w:ascii="Times New Roman" w:hAnsi="Times New Roman" w:cs="Times New Roman"/>
          <w:sz w:val="22"/>
          <w:szCs w:val="22"/>
        </w:rPr>
        <w:t>Г</w:t>
      </w:r>
      <w:r w:rsidRPr="008766B3">
        <w:rPr>
          <w:rFonts w:ascii="Times New Roman" w:hAnsi="Times New Roman" w:cs="Times New Roman"/>
          <w:sz w:val="22"/>
          <w:szCs w:val="22"/>
        </w:rPr>
        <w:t xml:space="preserve">лавы Светлогорского сельсовета </w:t>
      </w:r>
      <w:r w:rsidR="00FE0B80">
        <w:rPr>
          <w:rFonts w:ascii="Times New Roman" w:hAnsi="Times New Roman" w:cs="Times New Roman"/>
          <w:sz w:val="22"/>
          <w:szCs w:val="22"/>
        </w:rPr>
        <w:t>Кришталюк Альбины Калимулловны</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Pr="008766B3">
        <w:rPr>
          <w:rFonts w:ascii="Times New Roman" w:hAnsi="Times New Roman" w:cs="Times New Roman"/>
          <w:b/>
          <w:sz w:val="22"/>
          <w:szCs w:val="22"/>
        </w:rPr>
        <w:t xml:space="preserve"> </w:t>
      </w:r>
      <w:r w:rsidRPr="008766B3">
        <w:rPr>
          <w:rFonts w:ascii="Times New Roman" w:hAnsi="Times New Roman" w:cs="Times New Roman"/>
          <w:sz w:val="22"/>
          <w:szCs w:val="22"/>
        </w:rPr>
        <w:t>и</w:t>
      </w:r>
      <w:r w:rsidRPr="008766B3">
        <w:rPr>
          <w:rFonts w:ascii="Times New Roman" w:hAnsi="Times New Roman" w:cs="Times New Roman"/>
          <w:b/>
          <w:sz w:val="22"/>
          <w:szCs w:val="22"/>
        </w:rPr>
        <w:t xml:space="preserve"> </w:t>
      </w:r>
      <w:r w:rsidR="00E47680">
        <w:rPr>
          <w:rFonts w:ascii="Times New Roman" w:hAnsi="Times New Roman" w:cs="Times New Roman"/>
          <w:b/>
          <w:sz w:val="22"/>
          <w:szCs w:val="22"/>
        </w:rPr>
        <w:t>________</w:t>
      </w:r>
      <w:r w:rsidRPr="008766B3">
        <w:rPr>
          <w:rFonts w:ascii="Times New Roman" w:hAnsi="Times New Roman" w:cs="Times New Roman"/>
          <w:b/>
          <w:sz w:val="22"/>
          <w:szCs w:val="22"/>
        </w:rPr>
        <w:t>_____________</w:t>
      </w:r>
      <w:r w:rsidRPr="008766B3">
        <w:rPr>
          <w:rFonts w:ascii="Times New Roman" w:hAnsi="Times New Roman" w:cs="Times New Roman"/>
          <w:bCs/>
          <w:sz w:val="22"/>
          <w:szCs w:val="22"/>
        </w:rPr>
        <w:t xml:space="preserve">, в лице  </w:t>
      </w:r>
      <w:r w:rsidR="00E47680">
        <w:rPr>
          <w:rFonts w:ascii="Times New Roman" w:hAnsi="Times New Roman" w:cs="Times New Roman"/>
          <w:bCs/>
          <w:sz w:val="22"/>
          <w:szCs w:val="22"/>
        </w:rPr>
        <w:t>_______________</w:t>
      </w:r>
      <w:r w:rsidRPr="008766B3">
        <w:rPr>
          <w:rFonts w:ascii="Times New Roman" w:hAnsi="Times New Roman" w:cs="Times New Roman"/>
          <w:bCs/>
          <w:sz w:val="22"/>
          <w:szCs w:val="22"/>
        </w:rPr>
        <w:t>__________, действующего на основании ______________________</w:t>
      </w:r>
      <w:r w:rsidRPr="008766B3">
        <w:rPr>
          <w:rFonts w:ascii="Times New Roman" w:hAnsi="Times New Roman" w:cs="Times New Roman"/>
          <w:sz w:val="22"/>
          <w:szCs w:val="22"/>
        </w:rPr>
        <w:t xml:space="preserve">, именуемое в дальнейшем «Арендатор»,  с другой стороны, </w:t>
      </w:r>
      <w:r w:rsidR="00E47680">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заключили настоящий договор о нижеследующем:</w:t>
      </w:r>
    </w:p>
    <w:p w14:paraId="359723F5" w14:textId="77777777" w:rsidR="008012EA" w:rsidRPr="008766B3" w:rsidRDefault="008012EA" w:rsidP="008012EA">
      <w:pPr>
        <w:pStyle w:val="a9"/>
        <w:spacing w:after="0"/>
        <w:rPr>
          <w:rFonts w:ascii="Times New Roman" w:hAnsi="Times New Roman" w:cs="Times New Roman"/>
          <w:sz w:val="22"/>
          <w:szCs w:val="22"/>
        </w:rPr>
      </w:pPr>
    </w:p>
    <w:p w14:paraId="024B3ABC" w14:textId="77777777"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14:paraId="1B18F1C6" w14:textId="724FEC5C" w:rsidR="008012EA" w:rsidRPr="00E47680" w:rsidRDefault="008012EA" w:rsidP="00522A07">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E47680">
        <w:rPr>
          <w:rFonts w:ascii="Times New Roman" w:hAnsi="Times New Roman" w:cs="Times New Roman"/>
          <w:sz w:val="22"/>
          <w:szCs w:val="22"/>
        </w:rPr>
        <w:t>ва от «</w:t>
      </w:r>
      <w:r>
        <w:rPr>
          <w:rFonts w:ascii="Times New Roman" w:hAnsi="Times New Roman" w:cs="Times New Roman"/>
          <w:sz w:val="22"/>
          <w:szCs w:val="22"/>
        </w:rPr>
        <w:t>___» ______________ ______</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w:t>
      </w:r>
      <w:r w:rsidR="00E47680">
        <w:rPr>
          <w:rFonts w:ascii="Times New Roman" w:hAnsi="Times New Roman" w:cs="Times New Roman"/>
          <w:sz w:val="22"/>
          <w:szCs w:val="22"/>
        </w:rPr>
        <w:t>ьзование недвижимое имущество –</w:t>
      </w:r>
      <w:r w:rsidR="00E47680">
        <w:rPr>
          <w:rFonts w:ascii="Times New Roman" w:hAnsi="Times New Roman" w:cs="Times New Roman"/>
          <w:b/>
          <w:snapToGrid w:val="0"/>
          <w:sz w:val="22"/>
          <w:szCs w:val="22"/>
        </w:rPr>
        <w:t xml:space="preserve"> </w:t>
      </w:r>
      <w:r w:rsidR="00522A07" w:rsidRPr="00522A07">
        <w:rPr>
          <w:rFonts w:ascii="Times New Roman" w:hAnsi="Times New Roman" w:cs="Times New Roman"/>
          <w:b/>
          <w:snapToGrid w:val="0"/>
          <w:sz w:val="22"/>
          <w:szCs w:val="22"/>
        </w:rPr>
        <w:t xml:space="preserve">нежилые помещения, расположенные на 1 этаже в здании по адресу: Красноярский край, Туруханский район, </w:t>
      </w:r>
      <w:r w:rsidR="00522A07">
        <w:rPr>
          <w:rFonts w:ascii="Times New Roman" w:hAnsi="Times New Roman" w:cs="Times New Roman"/>
          <w:b/>
          <w:snapToGrid w:val="0"/>
          <w:sz w:val="22"/>
          <w:szCs w:val="22"/>
        </w:rPr>
        <w:t xml:space="preserve">                                           </w:t>
      </w:r>
      <w:r w:rsidR="00522A07" w:rsidRPr="00522A07">
        <w:rPr>
          <w:rFonts w:ascii="Times New Roman" w:hAnsi="Times New Roman" w:cs="Times New Roman"/>
          <w:b/>
          <w:snapToGrid w:val="0"/>
          <w:sz w:val="22"/>
          <w:szCs w:val="22"/>
        </w:rPr>
        <w:t>п. Светлогорск, ул. Сидорова, д. 1, общей площадью 25,6м2, включающие в себя нежилые помещения на поэтажном плане: №35 площадью 12,1м2, №36 площадью 13,5м2</w:t>
      </w:r>
      <w:r w:rsidR="0023616B" w:rsidRPr="0023616B">
        <w:rPr>
          <w:rFonts w:ascii="Times New Roman" w:hAnsi="Times New Roman" w:cs="Times New Roman"/>
          <w:b/>
          <w:snapToGrid w:val="0"/>
          <w:sz w:val="22"/>
          <w:szCs w:val="22"/>
        </w:rPr>
        <w:t xml:space="preserve"> </w:t>
      </w:r>
      <w:r w:rsidRPr="008766B3">
        <w:rPr>
          <w:rFonts w:ascii="Times New Roman" w:hAnsi="Times New Roman" w:cs="Times New Roman"/>
          <w:sz w:val="22"/>
          <w:szCs w:val="22"/>
        </w:rPr>
        <w:t>(далее - объект, имущество).</w:t>
      </w:r>
    </w:p>
    <w:p w14:paraId="27000A9B" w14:textId="77777777"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r w:rsidRPr="008766B3">
        <w:rPr>
          <w:rFonts w:ascii="Times New Roman" w:hAnsi="Times New Roman" w:cs="Times New Roman"/>
          <w:sz w:val="22"/>
          <w:szCs w:val="22"/>
        </w:rPr>
        <w:t xml:space="preserve"> </w:t>
      </w:r>
    </w:p>
    <w:p w14:paraId="47A3A656"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14:paraId="30470E6A" w14:textId="47D60BA6" w:rsidR="00522A07" w:rsidRPr="002D63FE" w:rsidRDefault="00522A07" w:rsidP="00522A07">
      <w:pPr>
        <w:ind w:firstLine="0"/>
        <w:rPr>
          <w:rFonts w:ascii="Times New Roman" w:hAnsi="Times New Roman" w:cs="Times New Roman"/>
          <w:snapToGrid w:val="0"/>
        </w:rPr>
      </w:pPr>
      <w:r>
        <w:rPr>
          <w:rFonts w:ascii="Times New Roman" w:hAnsi="Times New Roman" w:cs="Times New Roman"/>
          <w:sz w:val="22"/>
          <w:szCs w:val="22"/>
        </w:rPr>
        <w:t xml:space="preserve">             </w:t>
      </w:r>
      <w:r w:rsidR="008012EA" w:rsidRPr="008766B3">
        <w:rPr>
          <w:rFonts w:ascii="Times New Roman" w:hAnsi="Times New Roman" w:cs="Times New Roman"/>
          <w:sz w:val="22"/>
          <w:szCs w:val="22"/>
        </w:rPr>
        <w:t>1.4. Целевое назначение объекта недвижимости</w:t>
      </w:r>
      <w:r>
        <w:rPr>
          <w:rFonts w:ascii="Times New Roman" w:hAnsi="Times New Roman" w:cs="Times New Roman"/>
          <w:sz w:val="22"/>
          <w:szCs w:val="22"/>
        </w:rPr>
        <w:t xml:space="preserve"> -</w:t>
      </w:r>
      <w:r w:rsidR="008012EA" w:rsidRPr="008766B3">
        <w:rPr>
          <w:rFonts w:ascii="Times New Roman" w:hAnsi="Times New Roman" w:cs="Times New Roman"/>
          <w:sz w:val="22"/>
          <w:szCs w:val="22"/>
        </w:rPr>
        <w:t xml:space="preserve"> </w:t>
      </w:r>
      <w:r>
        <w:rPr>
          <w:rFonts w:ascii="Times New Roman" w:hAnsi="Times New Roman" w:cs="Times New Roman"/>
          <w:sz w:val="22"/>
          <w:szCs w:val="22"/>
        </w:rPr>
        <w:t>п</w:t>
      </w:r>
      <w:r w:rsidRPr="00522A07">
        <w:rPr>
          <w:rFonts w:ascii="Times New Roman" w:hAnsi="Times New Roman" w:cs="Times New Roman"/>
          <w:sz w:val="22"/>
          <w:szCs w:val="22"/>
        </w:rPr>
        <w:t>редоставление услуг населению (салон красоты).</w:t>
      </w:r>
    </w:p>
    <w:p w14:paraId="332957C8" w14:textId="3100CA8E"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14:paraId="54195FB5"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14:paraId="6C798A9A" w14:textId="77777777" w:rsidR="008012EA"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14:paraId="0DC72CB6" w14:textId="77777777"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14:paraId="09452FB9" w14:textId="46CAB0EE" w:rsidR="00A76EAD" w:rsidRPr="00A76EAD"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 xml:space="preserve">1.9. Договор заключается сроком </w:t>
      </w:r>
      <w:r w:rsidRPr="00B97FD3">
        <w:rPr>
          <w:rFonts w:ascii="Times New Roman" w:hAnsi="Times New Roman" w:cs="Times New Roman"/>
          <w:b/>
          <w:bCs/>
          <w:sz w:val="22"/>
          <w:szCs w:val="22"/>
        </w:rPr>
        <w:t xml:space="preserve">на </w:t>
      </w:r>
      <w:r w:rsidR="00522A07">
        <w:rPr>
          <w:rFonts w:ascii="Times New Roman" w:hAnsi="Times New Roman" w:cs="Times New Roman"/>
          <w:b/>
          <w:bCs/>
          <w:sz w:val="22"/>
          <w:szCs w:val="22"/>
        </w:rPr>
        <w:t xml:space="preserve">3 </w:t>
      </w:r>
      <w:r w:rsidRPr="00B97FD3">
        <w:rPr>
          <w:rFonts w:ascii="Times New Roman" w:hAnsi="Times New Roman" w:cs="Times New Roman"/>
          <w:b/>
          <w:bCs/>
          <w:sz w:val="22"/>
          <w:szCs w:val="22"/>
        </w:rPr>
        <w:t>(</w:t>
      </w:r>
      <w:r w:rsidR="00522A07">
        <w:rPr>
          <w:rFonts w:ascii="Times New Roman" w:hAnsi="Times New Roman" w:cs="Times New Roman"/>
          <w:b/>
          <w:bCs/>
          <w:sz w:val="22"/>
          <w:szCs w:val="22"/>
        </w:rPr>
        <w:t>три</w:t>
      </w:r>
      <w:r w:rsidRPr="00B97FD3">
        <w:rPr>
          <w:rFonts w:ascii="Times New Roman" w:hAnsi="Times New Roman" w:cs="Times New Roman"/>
          <w:b/>
          <w:bCs/>
          <w:sz w:val="22"/>
          <w:szCs w:val="22"/>
        </w:rPr>
        <w:t xml:space="preserve">) </w:t>
      </w:r>
      <w:r w:rsidR="00522A07">
        <w:rPr>
          <w:rFonts w:ascii="Times New Roman" w:hAnsi="Times New Roman" w:cs="Times New Roman"/>
          <w:b/>
          <w:bCs/>
          <w:sz w:val="22"/>
          <w:szCs w:val="22"/>
        </w:rPr>
        <w:t>года</w:t>
      </w:r>
      <w:r w:rsidRPr="00B97FD3">
        <w:rPr>
          <w:rFonts w:ascii="Times New Roman" w:hAnsi="Times New Roman" w:cs="Times New Roman"/>
          <w:b/>
          <w:bCs/>
          <w:sz w:val="22"/>
          <w:szCs w:val="22"/>
        </w:rPr>
        <w:t>,</w:t>
      </w:r>
      <w:r w:rsidRPr="00A76EAD">
        <w:rPr>
          <w:rFonts w:ascii="Times New Roman" w:hAnsi="Times New Roman" w:cs="Times New Roman"/>
          <w:sz w:val="22"/>
          <w:szCs w:val="22"/>
        </w:rPr>
        <w:t xml:space="preserve"> вступает в силу с момента регистрации в органе, осуществляющем государственную регистрацию прав на недвижимое имущество и сделок с ним, и распространяет свое действие с момента подписания Сторонами.</w:t>
      </w:r>
    </w:p>
    <w:p w14:paraId="3E448B86" w14:textId="77777777" w:rsidR="00A76EAD" w:rsidRPr="00A76EAD"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Истечение срока действия настоящего Договора не освобождает Стороны от исполнения обязанностей, предусмотренных настоящим Договором, и от ответственности.</w:t>
      </w:r>
    </w:p>
    <w:p w14:paraId="17ECE05C" w14:textId="078E276E" w:rsidR="008012EA"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1.10. В силу статьи 425 Гражданского кодекса РФ Стороны пришли к соглашению, что условия заключенного Договора аренды в части начисления арендной платы применяются с момента фактической передачи Объекта аренды по акту приема-передачи.</w:t>
      </w:r>
    </w:p>
    <w:p w14:paraId="738B6167" w14:textId="77777777" w:rsidR="00A76EAD" w:rsidRPr="008766B3" w:rsidRDefault="00A76EAD" w:rsidP="00A76EAD">
      <w:pPr>
        <w:pStyle w:val="a9"/>
        <w:spacing w:after="0"/>
        <w:rPr>
          <w:rFonts w:ascii="Times New Roman" w:hAnsi="Times New Roman" w:cs="Times New Roman"/>
          <w:sz w:val="22"/>
          <w:szCs w:val="22"/>
        </w:rPr>
      </w:pPr>
    </w:p>
    <w:p w14:paraId="7567EAAE" w14:textId="77777777" w:rsidR="00E47680" w:rsidRPr="00E47680" w:rsidRDefault="00E47680" w:rsidP="00E47680">
      <w:pPr>
        <w:jc w:val="center"/>
        <w:rPr>
          <w:rFonts w:ascii="Times New Roman" w:hAnsi="Times New Roman" w:cs="Times New Roman"/>
          <w:b/>
          <w:sz w:val="22"/>
          <w:szCs w:val="22"/>
        </w:rPr>
      </w:pPr>
      <w:r w:rsidRPr="00E47680">
        <w:rPr>
          <w:rFonts w:ascii="Times New Roman" w:hAnsi="Times New Roman" w:cs="Times New Roman"/>
          <w:b/>
          <w:sz w:val="22"/>
          <w:szCs w:val="22"/>
        </w:rPr>
        <w:t>2. ОБЯЗАННОСТИ СТОРОН</w:t>
      </w:r>
    </w:p>
    <w:p w14:paraId="2EA31D6F" w14:textId="3B70F62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w:t>
      </w:r>
      <w:r w:rsidR="00FE0B80">
        <w:rPr>
          <w:rFonts w:ascii="Times New Roman" w:hAnsi="Times New Roman" w:cs="Times New Roman"/>
          <w:sz w:val="22"/>
          <w:szCs w:val="22"/>
        </w:rPr>
        <w:t xml:space="preserve"> </w:t>
      </w:r>
      <w:r w:rsidRPr="00E47680">
        <w:rPr>
          <w:rFonts w:ascii="Times New Roman" w:hAnsi="Times New Roman" w:cs="Times New Roman"/>
          <w:sz w:val="22"/>
          <w:szCs w:val="22"/>
        </w:rPr>
        <w:t>Арендодатель обязуется:</w:t>
      </w:r>
    </w:p>
    <w:p w14:paraId="42ACE77E" w14:textId="0DD025B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2.1.1. Передать Арендатору имущество 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14:paraId="7E39A12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14:paraId="03E7D027"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2.1.3. Не вмешиваться в оперативно-хозяйственную, финансовую деятельность Арендатора.</w:t>
      </w:r>
    </w:p>
    <w:p w14:paraId="6F291533"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2.1.4. Осуществлять контроль за использованием имущества  по назначению.</w:t>
      </w:r>
    </w:p>
    <w:p w14:paraId="161F25BD"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 Арендатор обязуется:</w:t>
      </w:r>
    </w:p>
    <w:p w14:paraId="43F77FD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lastRenderedPageBreak/>
        <w:t xml:space="preserve">2.2.1. Принять имущество от Арендодателя по акту приема-передачи не позднее 10 календарных  дней с даты подписания договора. </w:t>
      </w:r>
    </w:p>
    <w:p w14:paraId="08EFBC63"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2.2.2. Использовать имущество в соответствии с п. 1.4. договора.</w:t>
      </w:r>
    </w:p>
    <w:p w14:paraId="701AE9A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2.2.3. Своевременно и полностью выплачивать Арендодателю арендную плату, установленную договором.</w:t>
      </w:r>
    </w:p>
    <w:p w14:paraId="53833EC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p>
    <w:p w14:paraId="6D0D3E13" w14:textId="77777777" w:rsidR="00E47680" w:rsidRPr="00E47680" w:rsidRDefault="00E47680" w:rsidP="00E47680">
      <w:pPr>
        <w:ind w:firstLine="0"/>
        <w:rPr>
          <w:rFonts w:ascii="Times New Roman" w:hAnsi="Times New Roman" w:cs="Times New Roman"/>
          <w:sz w:val="22"/>
          <w:szCs w:val="22"/>
        </w:rPr>
      </w:pPr>
      <w:r w:rsidRPr="00E47680">
        <w:rPr>
          <w:rFonts w:ascii="Times New Roman" w:hAnsi="Times New Roman" w:cs="Times New Roman"/>
          <w:sz w:val="22"/>
          <w:szCs w:val="22"/>
        </w:rPr>
        <w:t>договоров на оказание услуг с поставщиками указанных услуг. Участвовать в уплате всех издержек по содержанию и сохранению арендуемого имущества.</w:t>
      </w:r>
    </w:p>
    <w:p w14:paraId="3013458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14:paraId="6E602CBA"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14:paraId="7AA0DB18"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14:paraId="08022DE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14:paraId="56A85022"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14:paraId="1217184C" w14:textId="51E7B4DC"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2.2.10. Обеспечивать представителям Арендодателя беспрепятственный доступ к имуществу для его осмотра, проверки соблюдения условий договора.</w:t>
      </w:r>
    </w:p>
    <w:p w14:paraId="1B0BDD53" w14:textId="41122F18"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2.2.11.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14:paraId="31367818"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14:paraId="11A9FA60"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14:paraId="40F6FD8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14:paraId="5E6A11C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2.2.15. Капитальный ремонт, модернизация, реконструкция имущества может производиться  Арендатором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14:paraId="26387C99"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2.2.16. Своими силами осуществлять управление имуществом и его эксплуатацию.</w:t>
      </w:r>
    </w:p>
    <w:p w14:paraId="6010BEBD"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14:paraId="7D724B99" w14:textId="30F9BFD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2.2.18. Согласно правил благоустройства Светлогорск</w:t>
      </w:r>
      <w:r w:rsidR="00FE0B80">
        <w:rPr>
          <w:rFonts w:ascii="Times New Roman" w:hAnsi="Times New Roman" w:cs="Times New Roman"/>
          <w:sz w:val="22"/>
          <w:szCs w:val="22"/>
        </w:rPr>
        <w:t>ого сельсовета</w:t>
      </w:r>
      <w:r w:rsidRPr="00E47680">
        <w:rPr>
          <w:rFonts w:ascii="Times New Roman" w:hAnsi="Times New Roman" w:cs="Times New Roman"/>
          <w:sz w:val="22"/>
          <w:szCs w:val="22"/>
        </w:rPr>
        <w:t>, за арендатором закрепляется территория в радиусе 1</w:t>
      </w:r>
      <w:r w:rsidR="00B97FD3">
        <w:rPr>
          <w:rFonts w:ascii="Times New Roman" w:hAnsi="Times New Roman" w:cs="Times New Roman"/>
          <w:sz w:val="22"/>
          <w:szCs w:val="22"/>
        </w:rPr>
        <w:t>5</w:t>
      </w:r>
      <w:r w:rsidRPr="00E47680">
        <w:rPr>
          <w:rFonts w:ascii="Times New Roman" w:hAnsi="Times New Roman" w:cs="Times New Roman"/>
          <w:sz w:val="22"/>
          <w:szCs w:val="22"/>
        </w:rPr>
        <w:t xml:space="preserve"> метров, которую арендатор обязан благоустраивать и содержать в должном порядке (сбор, очистка и вывоз мусора).</w:t>
      </w:r>
    </w:p>
    <w:p w14:paraId="1F6B44D3" w14:textId="204B5BF0" w:rsidR="008012EA" w:rsidRDefault="00A76EAD" w:rsidP="008012EA">
      <w:pPr>
        <w:pStyle w:val="a9"/>
        <w:spacing w:after="0"/>
        <w:rPr>
          <w:rFonts w:ascii="Times New Roman" w:hAnsi="Times New Roman" w:cs="Times New Roman"/>
          <w:sz w:val="22"/>
          <w:szCs w:val="22"/>
        </w:rPr>
      </w:pPr>
      <w:r w:rsidRPr="00A76EAD">
        <w:rPr>
          <w:rFonts w:ascii="Times New Roman" w:hAnsi="Times New Roman" w:cs="Times New Roman"/>
          <w:sz w:val="22"/>
          <w:szCs w:val="22"/>
        </w:rPr>
        <w:t>2.2.1</w:t>
      </w:r>
      <w:r>
        <w:rPr>
          <w:rFonts w:ascii="Times New Roman" w:hAnsi="Times New Roman" w:cs="Times New Roman"/>
          <w:sz w:val="22"/>
          <w:szCs w:val="22"/>
        </w:rPr>
        <w:t>9</w:t>
      </w:r>
      <w:r w:rsidRPr="00A76EAD">
        <w:rPr>
          <w:rFonts w:ascii="Times New Roman" w:hAnsi="Times New Roman" w:cs="Times New Roman"/>
          <w:sz w:val="22"/>
          <w:szCs w:val="22"/>
        </w:rPr>
        <w:t>. За свой счет произвести государственную регистрацию настоящего Договора в течение 60 (шестидесяти) дней с момента подписания настоящего Договора.</w:t>
      </w:r>
    </w:p>
    <w:p w14:paraId="0612DA69" w14:textId="77777777" w:rsidR="00A76EAD" w:rsidRPr="00E47680" w:rsidRDefault="00A76EAD" w:rsidP="008012EA">
      <w:pPr>
        <w:pStyle w:val="a9"/>
        <w:spacing w:after="0"/>
        <w:rPr>
          <w:rFonts w:ascii="Times New Roman" w:hAnsi="Times New Roman" w:cs="Times New Roman"/>
          <w:b/>
          <w:bCs/>
          <w:sz w:val="22"/>
          <w:szCs w:val="22"/>
        </w:rPr>
      </w:pPr>
    </w:p>
    <w:p w14:paraId="713C0BE5" w14:textId="77777777" w:rsidR="008012EA" w:rsidRPr="008766B3" w:rsidRDefault="00E47680" w:rsidP="00E47680">
      <w:pPr>
        <w:pStyle w:val="a9"/>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t xml:space="preserve">3. </w:t>
      </w:r>
      <w:r w:rsidR="008012EA" w:rsidRPr="008766B3">
        <w:rPr>
          <w:rFonts w:ascii="Times New Roman" w:hAnsi="Times New Roman" w:cs="Times New Roman"/>
          <w:b/>
          <w:sz w:val="22"/>
          <w:szCs w:val="22"/>
        </w:rPr>
        <w:t>ПЛАТЕЖИ И РАСЧЕТЫ ПО ДОГОВОРУ</w:t>
      </w:r>
    </w:p>
    <w:p w14:paraId="27A147B4" w14:textId="77777777"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3.1. За пользование указанным в п.1.1. настоящего Договора имуществом Арендатор обязан  вносить плату.</w:t>
      </w:r>
    </w:p>
    <w:p w14:paraId="71489370" w14:textId="77777777" w:rsidR="00E47680" w:rsidRDefault="008012EA" w:rsidP="00E47680">
      <w:pPr>
        <w:ind w:firstLine="709"/>
        <w:rPr>
          <w:rFonts w:ascii="Times New Roman" w:hAnsi="Times New Roman" w:cs="Times New Roman"/>
          <w:sz w:val="22"/>
          <w:szCs w:val="22"/>
        </w:rPr>
      </w:pPr>
      <w:r w:rsidRPr="008766B3">
        <w:rPr>
          <w:rFonts w:ascii="Times New Roman" w:hAnsi="Times New Roman" w:cs="Times New Roman"/>
          <w:sz w:val="22"/>
          <w:szCs w:val="22"/>
        </w:rPr>
        <w:t>3.2. Арендная плата уплачивается ежемесячно в размере ______</w:t>
      </w:r>
      <w:r w:rsidR="009860BF">
        <w:rPr>
          <w:rFonts w:ascii="Times New Roman" w:hAnsi="Times New Roman" w:cs="Times New Roman"/>
          <w:sz w:val="22"/>
          <w:szCs w:val="22"/>
        </w:rPr>
        <w:t xml:space="preserve"> </w:t>
      </w:r>
      <w:r w:rsidRPr="008766B3">
        <w:rPr>
          <w:rFonts w:ascii="Times New Roman" w:hAnsi="Times New Roman" w:cs="Times New Roman"/>
          <w:sz w:val="22"/>
          <w:szCs w:val="22"/>
        </w:rPr>
        <w:t xml:space="preserve">руб. ___ коп. </w:t>
      </w:r>
    </w:p>
    <w:p w14:paraId="084D21BB" w14:textId="77777777" w:rsidR="00E47680" w:rsidRPr="00AB3F03" w:rsidRDefault="00E47680" w:rsidP="00E47680">
      <w:pPr>
        <w:ind w:firstLine="709"/>
        <w:rPr>
          <w:rFonts w:ascii="Times New Roman" w:hAnsi="Times New Roman" w:cs="Times New Roman"/>
          <w:sz w:val="22"/>
          <w:szCs w:val="22"/>
        </w:rPr>
      </w:pPr>
      <w:r w:rsidRPr="00AB3F03">
        <w:rPr>
          <w:rFonts w:ascii="Times New Roman" w:hAnsi="Times New Roman" w:cs="Times New Roman"/>
          <w:sz w:val="22"/>
          <w:szCs w:val="22"/>
        </w:rPr>
        <w:t>Арендная плата подлежит перечислению по следующим реквизитам:</w:t>
      </w:r>
    </w:p>
    <w:p w14:paraId="1213C818"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УФК по Красноярскому краю (Администрация </w:t>
      </w:r>
    </w:p>
    <w:p w14:paraId="1BF00D4C"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Светлогорского сельсовета Туруханского района Красноярского края л/с 04193012950)</w:t>
      </w:r>
    </w:p>
    <w:p w14:paraId="633AE883"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ОТДЕЛЕНИЕ КРАСНОЯРСК БАНКА РОССИИ//УФК по Красноярскому краю, </w:t>
      </w:r>
    </w:p>
    <w:p w14:paraId="65F6C380"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г. Красноярск БИК 010407105</w:t>
      </w:r>
    </w:p>
    <w:p w14:paraId="46B70481"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lastRenderedPageBreak/>
        <w:t>банк. счет 40102810245370000011</w:t>
      </w:r>
    </w:p>
    <w:p w14:paraId="76349E21"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proofErr w:type="spellStart"/>
      <w:r w:rsidRPr="00836EFC">
        <w:rPr>
          <w:rFonts w:ascii="Times New Roman" w:hAnsi="Times New Roman" w:cs="Times New Roman"/>
          <w:b/>
          <w:sz w:val="22"/>
          <w:szCs w:val="22"/>
        </w:rPr>
        <w:t>казн</w:t>
      </w:r>
      <w:proofErr w:type="spellEnd"/>
      <w:r w:rsidRPr="00836EFC">
        <w:rPr>
          <w:rFonts w:ascii="Times New Roman" w:hAnsi="Times New Roman" w:cs="Times New Roman"/>
          <w:b/>
          <w:sz w:val="22"/>
          <w:szCs w:val="22"/>
        </w:rPr>
        <w:t xml:space="preserve">. счет 03100643000000011900 </w:t>
      </w:r>
    </w:p>
    <w:p w14:paraId="5BA34CF3"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КБК 5561 11 05 075 10 0000 120</w:t>
      </w:r>
    </w:p>
    <w:p w14:paraId="22CBF4F3" w14:textId="77777777" w:rsidR="00836EFC" w:rsidRPr="00836EFC" w:rsidRDefault="00836EFC" w:rsidP="00836EFC">
      <w:pPr>
        <w:widowControl/>
        <w:autoSpaceDE/>
        <w:autoSpaceDN/>
        <w:adjustRightInd/>
        <w:ind w:firstLine="709"/>
        <w:jc w:val="left"/>
        <w:rPr>
          <w:rFonts w:ascii="Times New Roman" w:hAnsi="Times New Roman" w:cs="Times New Roman"/>
          <w:b/>
          <w:sz w:val="22"/>
          <w:szCs w:val="22"/>
        </w:rPr>
      </w:pPr>
      <w:r w:rsidRPr="00836EFC">
        <w:rPr>
          <w:rFonts w:ascii="Times New Roman" w:hAnsi="Times New Roman" w:cs="Times New Roman"/>
          <w:b/>
          <w:sz w:val="22"/>
          <w:szCs w:val="22"/>
        </w:rPr>
        <w:t>ОКТМО 04654439</w:t>
      </w:r>
    </w:p>
    <w:p w14:paraId="0580CC9F" w14:textId="77777777" w:rsidR="00E47680" w:rsidRPr="009F30A1" w:rsidRDefault="00E47680" w:rsidP="00E47680">
      <w:pPr>
        <w:tabs>
          <w:tab w:val="left" w:pos="0"/>
        </w:tabs>
        <w:ind w:right="-90" w:firstLine="0"/>
        <w:rPr>
          <w:rFonts w:ascii="Times New Roman" w:hAnsi="Times New Roman" w:cs="Times New Roman"/>
          <w:sz w:val="22"/>
          <w:szCs w:val="22"/>
        </w:rPr>
      </w:pPr>
      <w:r>
        <w:rPr>
          <w:rFonts w:ascii="Times New Roman" w:hAnsi="Times New Roman" w:cs="Times New Roman"/>
          <w:sz w:val="22"/>
          <w:szCs w:val="22"/>
        </w:rPr>
        <w:t>А</w:t>
      </w:r>
      <w:r w:rsidRPr="009F30A1">
        <w:rPr>
          <w:rFonts w:ascii="Times New Roman" w:hAnsi="Times New Roman" w:cs="Times New Roman"/>
          <w:sz w:val="22"/>
          <w:szCs w:val="22"/>
        </w:rPr>
        <w:t xml:space="preserve">рендный платеж исчисляется с начала действия договора и вносится Арендатором в течение десяти дней с момента его подписания. </w:t>
      </w:r>
    </w:p>
    <w:p w14:paraId="3936A809" w14:textId="77777777" w:rsidR="00E47680" w:rsidRPr="009F30A1" w:rsidRDefault="00E47680" w:rsidP="00E47680">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начисления (УИН)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договора. </w:t>
      </w:r>
    </w:p>
    <w:p w14:paraId="00D9248F" w14:textId="73D3E9B5"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w:t>
      </w:r>
      <w:r>
        <w:rPr>
          <w:rFonts w:ascii="Times New Roman" w:hAnsi="Times New Roman" w:cs="Times New Roman"/>
          <w:sz w:val="22"/>
          <w:szCs w:val="22"/>
        </w:rPr>
        <w:t xml:space="preserve"> Арендатор считается надлежащим</w:t>
      </w:r>
      <w:r w:rsidR="00570855">
        <w:rPr>
          <w:rFonts w:ascii="Times New Roman" w:hAnsi="Times New Roman" w:cs="Times New Roman"/>
          <w:sz w:val="22"/>
          <w:szCs w:val="22"/>
        </w:rPr>
        <w:t xml:space="preserve"> </w:t>
      </w:r>
      <w:r w:rsidRPr="009F30A1">
        <w:rPr>
          <w:rFonts w:ascii="Times New Roman" w:hAnsi="Times New Roman" w:cs="Times New Roman"/>
          <w:sz w:val="22"/>
          <w:szCs w:val="22"/>
        </w:rPr>
        <w:t xml:space="preserve">образом исполнившим свою обязанность по внесению арендной платы в момент поступления денежных средств на соответствующий счет получателя. </w:t>
      </w:r>
    </w:p>
    <w:p w14:paraId="255C39C6" w14:textId="77777777" w:rsidR="00E47680" w:rsidRPr="00AB3F03" w:rsidRDefault="00E47680" w:rsidP="00E47680">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 xml:space="preserve">Обязанность Арендатора по уплате арендной платы в новых размерах возникает с момента определенного решением сессии Светлогорского сельского Совета депутатов. </w:t>
      </w:r>
      <w:r w:rsidRPr="00AB3F03">
        <w:rPr>
          <w:rFonts w:ascii="Times New Roman" w:hAnsi="Times New Roman" w:cs="Times New Roman"/>
          <w:sz w:val="22"/>
          <w:szCs w:val="22"/>
        </w:rPr>
        <w:t xml:space="preserve">Цена договора  может быть пересмотрена только в сторону увеличения, стороны не вправе пересмотреть цену договора в сторону уменьшения. </w:t>
      </w:r>
    </w:p>
    <w:p w14:paraId="37F3019E" w14:textId="0B03A38F" w:rsidR="00E47680"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sidR="00FE0B80">
        <w:rPr>
          <w:rFonts w:ascii="Times New Roman" w:hAnsi="Times New Roman" w:cs="Times New Roman"/>
          <w:sz w:val="22"/>
          <w:szCs w:val="22"/>
        </w:rPr>
        <w:t>5</w:t>
      </w:r>
      <w:r w:rsidRPr="00AB3F03">
        <w:rPr>
          <w:rFonts w:ascii="Times New Roman" w:hAnsi="Times New Roman" w:cs="Times New Roman"/>
          <w:sz w:val="22"/>
          <w:szCs w:val="22"/>
        </w:rPr>
        <w:t>. Положения об изменении размера арендной платы, изложенные в п. 3.</w:t>
      </w:r>
      <w:r w:rsidR="00B97FD3">
        <w:rPr>
          <w:rFonts w:ascii="Times New Roman" w:hAnsi="Times New Roman" w:cs="Times New Roman"/>
          <w:sz w:val="22"/>
          <w:szCs w:val="22"/>
        </w:rPr>
        <w:t>4</w:t>
      </w:r>
      <w:r w:rsidRPr="00AB3F03">
        <w:rPr>
          <w:rFonts w:ascii="Times New Roman" w:hAnsi="Times New Roman" w:cs="Times New Roman"/>
          <w:sz w:val="22"/>
          <w:szCs w:val="22"/>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14:paraId="0091D6AE" w14:textId="77777777" w:rsidR="008012EA" w:rsidRPr="008766B3" w:rsidRDefault="008012EA" w:rsidP="00E47680">
      <w:pPr>
        <w:pStyle w:val="a9"/>
        <w:tabs>
          <w:tab w:val="left" w:pos="0"/>
        </w:tabs>
        <w:spacing w:after="0"/>
        <w:rPr>
          <w:rFonts w:ascii="Times New Roman" w:hAnsi="Times New Roman" w:cs="Times New Roman"/>
          <w:b/>
          <w:sz w:val="22"/>
          <w:szCs w:val="22"/>
        </w:rPr>
      </w:pPr>
    </w:p>
    <w:p w14:paraId="67345A89" w14:textId="77777777" w:rsidR="00FE0B80" w:rsidRPr="00AB3F03" w:rsidRDefault="00FE0B80" w:rsidP="00FE0B80">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14:paraId="5E822358" w14:textId="77777777"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14:paraId="4192BE2F" w14:textId="23B9BE5D"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4.2.  В случае просрочки уплаты или неуплаты Арендатором платежей в сроки</w:t>
      </w:r>
      <w:r w:rsidR="00570855">
        <w:rPr>
          <w:rFonts w:ascii="Times New Roman" w:hAnsi="Times New Roman" w:cs="Times New Roman"/>
          <w:sz w:val="22"/>
          <w:szCs w:val="22"/>
        </w:rPr>
        <w:t>,</w:t>
      </w:r>
      <w:r w:rsidRPr="00ED7E04">
        <w:rPr>
          <w:rFonts w:ascii="Times New Roman" w:hAnsi="Times New Roman" w:cs="Times New Roman"/>
          <w:sz w:val="22"/>
          <w:szCs w:val="22"/>
        </w:rPr>
        <w:t xml:space="preserve"> установленные пунктом 3.2. настоящего Договора, начисляются пени в размере 0,2% от просроченной суммы за каждый день просрочки.</w:t>
      </w:r>
    </w:p>
    <w:p w14:paraId="3596FB66"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14:paraId="7C37483A"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14:paraId="6FDAC08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14:paraId="36198ED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14:paraId="0D8A32DD"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14:paraId="09CE10D2" w14:textId="77777777" w:rsidR="00FE0B80" w:rsidRPr="008766B3" w:rsidRDefault="00FE0B80" w:rsidP="00FE0B80">
      <w:pPr>
        <w:pStyle w:val="a9"/>
        <w:spacing w:after="0"/>
        <w:ind w:firstLine="360"/>
        <w:rPr>
          <w:rFonts w:ascii="Times New Roman" w:hAnsi="Times New Roman" w:cs="Times New Roman"/>
          <w:sz w:val="22"/>
          <w:szCs w:val="22"/>
        </w:rPr>
      </w:pPr>
    </w:p>
    <w:p w14:paraId="4167F52C" w14:textId="77777777" w:rsidR="00FE0B80" w:rsidRPr="009138B3" w:rsidRDefault="00FE0B80" w:rsidP="00FE0B80">
      <w:pPr>
        <w:ind w:left="720" w:firstLine="0"/>
        <w:jc w:val="center"/>
        <w:rPr>
          <w:rFonts w:ascii="Times New Roman" w:hAnsi="Times New Roman" w:cs="Times New Roman"/>
          <w:b/>
          <w:sz w:val="22"/>
          <w:szCs w:val="22"/>
        </w:rPr>
      </w:pPr>
      <w:r>
        <w:rPr>
          <w:rFonts w:ascii="Times New Roman" w:hAnsi="Times New Roman" w:cs="Times New Roman"/>
          <w:b/>
          <w:sz w:val="22"/>
          <w:szCs w:val="22"/>
        </w:rPr>
        <w:t>5. СРОК ДЕЙСТВИЯ,</w:t>
      </w:r>
    </w:p>
    <w:p w14:paraId="4C356B41" w14:textId="77777777" w:rsidR="00FE0B80" w:rsidRPr="009138B3" w:rsidRDefault="00FE0B80" w:rsidP="00FE0B80">
      <w:pPr>
        <w:ind w:left="360" w:firstLine="0"/>
        <w:jc w:val="center"/>
        <w:rPr>
          <w:rFonts w:ascii="Times New Roman" w:hAnsi="Times New Roman" w:cs="Times New Roman"/>
          <w:b/>
          <w:sz w:val="22"/>
          <w:szCs w:val="22"/>
        </w:rPr>
      </w:pPr>
      <w:r w:rsidRPr="009138B3">
        <w:rPr>
          <w:rFonts w:ascii="Times New Roman" w:hAnsi="Times New Roman" w:cs="Times New Roman"/>
          <w:b/>
          <w:sz w:val="22"/>
          <w:szCs w:val="22"/>
        </w:rPr>
        <w:t xml:space="preserve">ИЗМЕНЕНИЕ, РАСТОРЖЕНИЕ И ПРЕКРАЩЕНИЕ </w:t>
      </w:r>
      <w:r w:rsidRPr="000F16B3">
        <w:rPr>
          <w:rFonts w:ascii="Times New Roman" w:hAnsi="Times New Roman" w:cs="Times New Roman"/>
          <w:b/>
          <w:sz w:val="22"/>
          <w:szCs w:val="22"/>
        </w:rPr>
        <w:t>ДОГОВОРА</w:t>
      </w:r>
    </w:p>
    <w:p w14:paraId="38608763" w14:textId="77777777" w:rsidR="00FE0B80" w:rsidRPr="009138B3" w:rsidRDefault="00FE0B80" w:rsidP="00FE0B80">
      <w:pPr>
        <w:rPr>
          <w:rFonts w:ascii="Times New Roman" w:hAnsi="Times New Roman" w:cs="Times New Roman"/>
          <w:bCs/>
          <w:sz w:val="22"/>
          <w:szCs w:val="22"/>
        </w:rPr>
      </w:pPr>
      <w:r w:rsidRPr="009138B3">
        <w:rPr>
          <w:rFonts w:ascii="Times New Roman" w:hAnsi="Times New Roman" w:cs="Times New Roman"/>
          <w:bCs/>
          <w:sz w:val="22"/>
          <w:szCs w:val="22"/>
        </w:rPr>
        <w:t xml:space="preserve">5.1. Настоящий </w:t>
      </w:r>
      <w:r>
        <w:rPr>
          <w:rFonts w:ascii="Times New Roman" w:hAnsi="Times New Roman" w:cs="Times New Roman"/>
          <w:bCs/>
          <w:sz w:val="22"/>
          <w:szCs w:val="22"/>
        </w:rPr>
        <w:t>Д</w:t>
      </w:r>
      <w:r w:rsidRPr="009138B3">
        <w:rPr>
          <w:rFonts w:ascii="Times New Roman" w:hAnsi="Times New Roman" w:cs="Times New Roman"/>
          <w:bCs/>
          <w:sz w:val="22"/>
          <w:szCs w:val="22"/>
        </w:rPr>
        <w:t>оговор вступает в силу с «</w:t>
      </w:r>
      <w:r>
        <w:rPr>
          <w:rFonts w:ascii="Times New Roman" w:hAnsi="Times New Roman" w:cs="Times New Roman"/>
          <w:bCs/>
          <w:sz w:val="22"/>
          <w:szCs w:val="22"/>
        </w:rPr>
        <w:t>___</w:t>
      </w:r>
      <w:r w:rsidRPr="009138B3">
        <w:rPr>
          <w:rFonts w:ascii="Times New Roman" w:hAnsi="Times New Roman" w:cs="Times New Roman"/>
          <w:bCs/>
          <w:sz w:val="22"/>
          <w:szCs w:val="22"/>
        </w:rPr>
        <w:t xml:space="preserve">» </w:t>
      </w:r>
      <w:r>
        <w:rPr>
          <w:rFonts w:ascii="Times New Roman" w:hAnsi="Times New Roman" w:cs="Times New Roman"/>
          <w:bCs/>
          <w:sz w:val="22"/>
          <w:szCs w:val="22"/>
        </w:rPr>
        <w:t>________ 20__</w:t>
      </w:r>
      <w:r w:rsidRPr="009138B3">
        <w:rPr>
          <w:rFonts w:ascii="Times New Roman" w:hAnsi="Times New Roman" w:cs="Times New Roman"/>
          <w:bCs/>
          <w:sz w:val="22"/>
          <w:szCs w:val="22"/>
        </w:rPr>
        <w:t>г. и действует до «</w:t>
      </w:r>
      <w:r>
        <w:rPr>
          <w:rFonts w:ascii="Times New Roman" w:hAnsi="Times New Roman" w:cs="Times New Roman"/>
          <w:bCs/>
          <w:sz w:val="22"/>
          <w:szCs w:val="22"/>
        </w:rPr>
        <w:t>___</w:t>
      </w:r>
      <w:r w:rsidRPr="009138B3">
        <w:rPr>
          <w:rFonts w:ascii="Times New Roman" w:hAnsi="Times New Roman" w:cs="Times New Roman"/>
          <w:bCs/>
          <w:sz w:val="22"/>
          <w:szCs w:val="22"/>
        </w:rPr>
        <w:t>»</w:t>
      </w:r>
      <w:r>
        <w:rPr>
          <w:rFonts w:ascii="Times New Roman" w:hAnsi="Times New Roman" w:cs="Times New Roman"/>
          <w:bCs/>
          <w:sz w:val="22"/>
          <w:szCs w:val="22"/>
        </w:rPr>
        <w:t xml:space="preserve"> ________ 20__</w:t>
      </w:r>
      <w:r w:rsidRPr="009138B3">
        <w:rPr>
          <w:rFonts w:ascii="Times New Roman" w:hAnsi="Times New Roman" w:cs="Times New Roman"/>
          <w:bCs/>
          <w:sz w:val="22"/>
          <w:szCs w:val="22"/>
        </w:rPr>
        <w:t>г.</w:t>
      </w:r>
    </w:p>
    <w:p w14:paraId="6A36B495"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14:paraId="4FBAAD3E"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 Договор аренды может быть расторгнут Арендодателем в одностороннем порядке:</w:t>
      </w:r>
    </w:p>
    <w:p w14:paraId="4794F9B1"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5.3.1. При использовании Арендатором имущества не по назначению. </w:t>
      </w:r>
    </w:p>
    <w:p w14:paraId="393BD0C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месяцев,  независимо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14:paraId="46C5DF40"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5.3.3. При не обеспечении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14:paraId="30127C7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14:paraId="503E598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5.3.5. При умышленном повреждении имущества, а также по основаниям, предусмотренным ст.619 ГК РФ.</w:t>
      </w:r>
    </w:p>
    <w:p w14:paraId="02FE01B1"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lastRenderedPageBreak/>
        <w:t>5.3.6. При невозможности установления места нахождения Арендатора.</w:t>
      </w:r>
    </w:p>
    <w:p w14:paraId="65938EC2"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5.3.7. При неисполнении или ненадлежащем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14:paraId="68D88FCE"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5.3.8. При неисполнении или ненадлежащем исполнении Арендатором обязательств по предоставлению потребителям работ и услуг, в том числе несоответствие их качества требованиям, установленным законодательством Российской Федерации и настоящим Договором.</w:t>
      </w:r>
    </w:p>
    <w:p w14:paraId="5711AED2"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5.4.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14:paraId="5C6C9816"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5.5.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14:paraId="4D13701D" w14:textId="5CB28BBA"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5.6. Договор может быть досрочно расторгнут по требованию Арендодателя по основаниям,  указанным в Гражданском кодексе Российской Федерации или иных нормативно-правовых актах, регламентирующих гражданско-правовые отношения.</w:t>
      </w:r>
    </w:p>
    <w:p w14:paraId="7DC0E67E"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5.7. В случае ликвидации Арендатора договор считается прекратившим свое действие. </w:t>
      </w:r>
    </w:p>
    <w:p w14:paraId="32894239" w14:textId="3CB94E34" w:rsidR="00836EFC" w:rsidRPr="00FE0B8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5.8.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исполнения  Арендатором обязательств по договору.</w:t>
      </w:r>
    </w:p>
    <w:p w14:paraId="56BE631E" w14:textId="77777777" w:rsidR="00836EFC" w:rsidRPr="008766B3" w:rsidRDefault="00836EFC" w:rsidP="008012EA">
      <w:pPr>
        <w:pStyle w:val="a9"/>
        <w:spacing w:after="0"/>
        <w:jc w:val="center"/>
        <w:rPr>
          <w:rFonts w:ascii="Times New Roman" w:hAnsi="Times New Roman" w:cs="Times New Roman"/>
          <w:b/>
          <w:sz w:val="22"/>
          <w:szCs w:val="22"/>
        </w:rPr>
      </w:pPr>
    </w:p>
    <w:p w14:paraId="60ED4AA4" w14:textId="77777777"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6. ПРОЧИЕ УСЛОВИЯ</w:t>
      </w:r>
      <w:r w:rsidRPr="00AB3F03">
        <w:rPr>
          <w:rFonts w:ascii="Times New Roman" w:hAnsi="Times New Roman" w:cs="Times New Roman"/>
          <w:b/>
          <w:sz w:val="22"/>
          <w:szCs w:val="22"/>
        </w:rPr>
        <w:t>.</w:t>
      </w:r>
    </w:p>
    <w:p w14:paraId="0A556021" w14:textId="77777777" w:rsidR="00E47680" w:rsidRPr="00AF7361" w:rsidRDefault="00E47680" w:rsidP="00E47680">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14:paraId="085590B5"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14:paraId="559D2481"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14:paraId="088E3DE9"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14:paraId="53E9CD57"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14:paraId="7D9B702C" w14:textId="77777777" w:rsidR="00A76EAD" w:rsidRDefault="00A76EAD"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w:t>
      </w:r>
      <w:r w:rsidRPr="00A76EAD">
        <w:rPr>
          <w:rFonts w:ascii="Times New Roman" w:hAnsi="Times New Roman" w:cs="Times New Roman"/>
          <w:sz w:val="22"/>
          <w:szCs w:val="22"/>
        </w:rPr>
        <w:t>6.6. Настоящий Договор подлежит государственной регистрации, составлен в трех подлинных экземплярах, имеющих одинаковую юридическую силу, по одному для каждой из сторон, один – для Управления Федеральной службы государственной регистрации кадастра и картографии по Красноярскому краю.</w:t>
      </w:r>
      <w:r w:rsidR="00E47680">
        <w:rPr>
          <w:rFonts w:ascii="Times New Roman" w:hAnsi="Times New Roman" w:cs="Times New Roman"/>
          <w:sz w:val="22"/>
          <w:szCs w:val="22"/>
        </w:rPr>
        <w:t xml:space="preserve">             </w:t>
      </w:r>
    </w:p>
    <w:p w14:paraId="3C591C24" w14:textId="1A43877C" w:rsidR="00E47680" w:rsidRDefault="00A76EAD"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w:t>
      </w:r>
      <w:r w:rsidR="00E47680">
        <w:rPr>
          <w:rFonts w:ascii="Times New Roman" w:hAnsi="Times New Roman" w:cs="Times New Roman"/>
          <w:sz w:val="22"/>
          <w:szCs w:val="22"/>
        </w:rPr>
        <w:t xml:space="preserve">6.7. </w:t>
      </w:r>
      <w:r w:rsidR="00E47680" w:rsidRPr="00AF7361">
        <w:rPr>
          <w:rFonts w:ascii="Times New Roman" w:hAnsi="Times New Roman" w:cs="Times New Roman"/>
          <w:sz w:val="22"/>
          <w:szCs w:val="22"/>
        </w:rPr>
        <w:t>К настоящему договору прилагаются и являются его неотъемлемой частью:</w:t>
      </w:r>
    </w:p>
    <w:p w14:paraId="41995809"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14:paraId="32D32BA2" w14:textId="77777777" w:rsidR="00E47680" w:rsidRDefault="00E47680" w:rsidP="00E47680">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14:paraId="6A3DC1F0"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snapToGrid w:val="0"/>
          <w:sz w:val="22"/>
          <w:szCs w:val="22"/>
        </w:rPr>
        <w:t>Экспликация к поэтажному плану здания.</w:t>
      </w:r>
    </w:p>
    <w:p w14:paraId="54F8A824" w14:textId="77777777" w:rsidR="008012EA" w:rsidRPr="008766B3" w:rsidRDefault="008012EA" w:rsidP="008012EA">
      <w:pPr>
        <w:pStyle w:val="a9"/>
        <w:spacing w:after="0"/>
        <w:ind w:firstLine="0"/>
        <w:rPr>
          <w:rFonts w:ascii="Times New Roman" w:hAnsi="Times New Roman" w:cs="Times New Roman"/>
          <w:b/>
          <w:sz w:val="22"/>
          <w:szCs w:val="22"/>
        </w:rPr>
      </w:pPr>
    </w:p>
    <w:p w14:paraId="48963F10" w14:textId="2BFA01B3" w:rsidR="008012EA" w:rsidRPr="00FE0B80" w:rsidRDefault="007D67CC" w:rsidP="00FE0B80">
      <w:pPr>
        <w:pStyle w:val="a9"/>
        <w:spacing w:after="0"/>
        <w:jc w:val="center"/>
        <w:rPr>
          <w:rFonts w:ascii="Times New Roman" w:hAnsi="Times New Roman" w:cs="Times New Roman"/>
          <w:b/>
          <w:sz w:val="22"/>
          <w:szCs w:val="22"/>
        </w:rPr>
      </w:pPr>
      <w:r>
        <w:rPr>
          <w:rFonts w:ascii="Times New Roman" w:hAnsi="Times New Roman" w:cs="Times New Roman"/>
          <w:b/>
          <w:sz w:val="22"/>
          <w:szCs w:val="22"/>
        </w:rPr>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tbl>
      <w:tblPr>
        <w:tblW w:w="10030" w:type="dxa"/>
        <w:tblLayout w:type="fixed"/>
        <w:tblLook w:val="0000" w:firstRow="0" w:lastRow="0" w:firstColumn="0" w:lastColumn="0" w:noHBand="0" w:noVBand="0"/>
      </w:tblPr>
      <w:tblGrid>
        <w:gridCol w:w="5229"/>
        <w:gridCol w:w="4801"/>
      </w:tblGrid>
      <w:tr w:rsidR="008012EA" w:rsidRPr="00AD72B1" w14:paraId="470998AD" w14:textId="77777777" w:rsidTr="00FE0B80">
        <w:trPr>
          <w:trHeight w:val="417"/>
        </w:trPr>
        <w:tc>
          <w:tcPr>
            <w:tcW w:w="5229" w:type="dxa"/>
          </w:tcPr>
          <w:p w14:paraId="46FE152A" w14:textId="77777777"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«Арендодатель»</w:t>
            </w:r>
          </w:p>
        </w:tc>
        <w:tc>
          <w:tcPr>
            <w:tcW w:w="4801" w:type="dxa"/>
          </w:tcPr>
          <w:p w14:paraId="1C7EC99F" w14:textId="77777777"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«Арендатор»</w:t>
            </w:r>
          </w:p>
        </w:tc>
      </w:tr>
      <w:tr w:rsidR="00E47680" w:rsidRPr="00AD72B1" w14:paraId="42807D65" w14:textId="77777777" w:rsidTr="00FE0B80">
        <w:trPr>
          <w:trHeight w:val="3075"/>
        </w:trPr>
        <w:tc>
          <w:tcPr>
            <w:tcW w:w="5229" w:type="dxa"/>
          </w:tcPr>
          <w:p w14:paraId="5632FC5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b/>
                <w:bCs/>
                <w:sz w:val="22"/>
                <w:szCs w:val="22"/>
              </w:rPr>
              <w:t>Администрация Светлогорского сельсовета Туруханского района Красноярского края</w:t>
            </w:r>
          </w:p>
          <w:p w14:paraId="7D085B9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Юридический и почтовый адрес: 663214 Красноярский край, Туруханский район, </w:t>
            </w:r>
          </w:p>
          <w:p w14:paraId="44AFA273"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 Светлогорск, п. Светлогорск, </w:t>
            </w:r>
          </w:p>
          <w:p w14:paraId="20F7FEE7"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ул. Энергетиков, д. 15.</w:t>
            </w:r>
          </w:p>
          <w:p w14:paraId="64FAB7B0"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тел. (39172)2-87-73, тел/факс (39172)2-87-73, </w:t>
            </w:r>
          </w:p>
          <w:p w14:paraId="0165B7A1" w14:textId="77777777" w:rsidR="00836EFC" w:rsidRPr="00836EFC" w:rsidRDefault="00836EFC" w:rsidP="00836EFC">
            <w:pPr>
              <w:widowControl/>
              <w:autoSpaceDE/>
              <w:autoSpaceDN/>
              <w:adjustRightInd/>
              <w:snapToGrid w:val="0"/>
              <w:ind w:firstLine="0"/>
              <w:jc w:val="left"/>
              <w:rPr>
                <w:rFonts w:ascii="Times New Roman" w:hAnsi="Times New Roman" w:cs="Times New Roman"/>
              </w:rPr>
            </w:pPr>
            <w:r w:rsidRPr="00836EFC">
              <w:rPr>
                <w:rFonts w:ascii="Times New Roman" w:hAnsi="Times New Roman" w:cs="Times New Roman"/>
                <w:sz w:val="22"/>
                <w:szCs w:val="22"/>
                <w:lang w:val="pt-BR"/>
              </w:rPr>
              <w:t>e</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mail</w:t>
            </w:r>
            <w:r w:rsidRPr="00836EFC">
              <w:rPr>
                <w:rFonts w:ascii="Times New Roman" w:hAnsi="Times New Roman" w:cs="Times New Roman"/>
                <w:sz w:val="22"/>
                <w:szCs w:val="22"/>
              </w:rPr>
              <w:t xml:space="preserve">: </w:t>
            </w:r>
            <w:hyperlink r:id="rId7" w:history="1">
              <w:r w:rsidRPr="00836EFC">
                <w:rPr>
                  <w:rFonts w:ascii="Times New Roman" w:hAnsi="Times New Roman" w:cs="Times New Roman"/>
                  <w:sz w:val="22"/>
                  <w:szCs w:val="22"/>
                  <w:lang w:val="pt-BR"/>
                </w:rPr>
                <w:t>sekret</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svetlogorska</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yandex</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ru</w:t>
              </w:r>
            </w:hyperlink>
          </w:p>
          <w:p w14:paraId="3642430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ИНН 2449000803 КПП 243701001</w:t>
            </w:r>
          </w:p>
          <w:p w14:paraId="27131FF8"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ОКВЭД 75.11.32 ОКПО 00355619</w:t>
            </w:r>
          </w:p>
          <w:p w14:paraId="23BE2EA8"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ОКФС 14 ОКГУ 32200</w:t>
            </w:r>
          </w:p>
          <w:p w14:paraId="5210BA66"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ОКОПФ 81 ОКТМО 04654439</w:t>
            </w:r>
          </w:p>
          <w:p w14:paraId="66CBACF3"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lastRenderedPageBreak/>
              <w:t xml:space="preserve">УФК по Красноярскому краю (Администрация </w:t>
            </w:r>
          </w:p>
          <w:p w14:paraId="2EB6D493"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Светлогорского сельсовета Туруханского района Красноярского края л/с 04193012950)</w:t>
            </w:r>
          </w:p>
          <w:p w14:paraId="3705CD44"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ОТДЕЛЕНИЕ КРАСНОЯРСК БАНКА РОССИИ//УФК по Красноярскому краю, </w:t>
            </w:r>
          </w:p>
          <w:p w14:paraId="74A07694"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г. Красноярск БИК 010407105</w:t>
            </w:r>
          </w:p>
          <w:p w14:paraId="4AF1F38A"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банк. счет 40102810245370000011</w:t>
            </w:r>
          </w:p>
          <w:p w14:paraId="3F18E500"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proofErr w:type="spellStart"/>
            <w:r w:rsidRPr="00836EFC">
              <w:rPr>
                <w:rFonts w:ascii="Times New Roman" w:hAnsi="Times New Roman" w:cs="Times New Roman"/>
                <w:sz w:val="22"/>
                <w:szCs w:val="22"/>
              </w:rPr>
              <w:t>казн</w:t>
            </w:r>
            <w:proofErr w:type="spellEnd"/>
            <w:r w:rsidRPr="00836EFC">
              <w:rPr>
                <w:rFonts w:ascii="Times New Roman" w:hAnsi="Times New Roman" w:cs="Times New Roman"/>
                <w:sz w:val="22"/>
                <w:szCs w:val="22"/>
              </w:rPr>
              <w:t xml:space="preserve">. счет 03100643000000011900 </w:t>
            </w:r>
          </w:p>
          <w:p w14:paraId="3916121C"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14:paraId="1EC17F3C"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код бюджетной классификации  </w:t>
            </w:r>
          </w:p>
          <w:p w14:paraId="721A2EDC" w14:textId="77777777" w:rsidR="00E47680" w:rsidRDefault="00836EFC" w:rsidP="00836EFC">
            <w:pPr>
              <w:widowControl/>
              <w:autoSpaceDE/>
              <w:autoSpaceDN/>
              <w:adjustRightInd/>
              <w:ind w:firstLine="0"/>
              <w:rPr>
                <w:rFonts w:ascii="Times New Roman" w:hAnsi="Times New Roman" w:cs="Times New Roman"/>
                <w:sz w:val="22"/>
                <w:szCs w:val="22"/>
              </w:rPr>
            </w:pPr>
            <w:r w:rsidRPr="00836EFC">
              <w:rPr>
                <w:rFonts w:ascii="Times New Roman" w:hAnsi="Times New Roman" w:cs="Times New Roman"/>
                <w:sz w:val="22"/>
                <w:szCs w:val="22"/>
              </w:rPr>
              <w:t>5561 11 05 075 10 0000 120</w:t>
            </w:r>
          </w:p>
          <w:p w14:paraId="084CE811" w14:textId="77777777" w:rsidR="00FE0B80" w:rsidRDefault="00FE0B80" w:rsidP="00836EFC">
            <w:pPr>
              <w:widowControl/>
              <w:autoSpaceDE/>
              <w:autoSpaceDN/>
              <w:adjustRightInd/>
              <w:ind w:firstLine="0"/>
              <w:rPr>
                <w:rFonts w:ascii="Times New Roman" w:hAnsi="Times New Roman" w:cs="Times New Roman"/>
                <w:sz w:val="22"/>
                <w:szCs w:val="22"/>
              </w:rPr>
            </w:pPr>
          </w:p>
          <w:p w14:paraId="18C4CB8C" w14:textId="77777777" w:rsidR="00FE0B80" w:rsidRDefault="00FE0B80" w:rsidP="00836EFC">
            <w:pPr>
              <w:widowControl/>
              <w:autoSpaceDE/>
              <w:autoSpaceDN/>
              <w:adjustRightInd/>
              <w:ind w:firstLine="0"/>
              <w:rPr>
                <w:rFonts w:ascii="Times New Roman" w:hAnsi="Times New Roman" w:cs="Times New Roman"/>
                <w:sz w:val="22"/>
                <w:szCs w:val="22"/>
              </w:rPr>
            </w:pPr>
          </w:p>
          <w:p w14:paraId="50C175E0"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p>
          <w:p w14:paraId="28D3FF2C"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67F10AEE" w14:textId="77777777" w:rsidR="00FE0B80" w:rsidRPr="00360834" w:rsidRDefault="00FE0B80" w:rsidP="00FE0B80">
            <w:pPr>
              <w:widowControl/>
              <w:autoSpaceDE/>
              <w:autoSpaceDN/>
              <w:adjustRightInd/>
              <w:ind w:firstLine="567"/>
              <w:jc w:val="left"/>
              <w:rPr>
                <w:rFonts w:ascii="Times New Roman" w:hAnsi="Times New Roman" w:cs="Times New Roman"/>
                <w:sz w:val="22"/>
                <w:szCs w:val="22"/>
              </w:rPr>
            </w:pPr>
          </w:p>
          <w:p w14:paraId="003AEA15" w14:textId="253D4566" w:rsidR="00FE0B80" w:rsidRPr="00360834" w:rsidRDefault="00FE0B80" w:rsidP="00FE0B80">
            <w:pPr>
              <w:widowControl/>
              <w:autoSpaceDE/>
              <w:autoSpaceDN/>
              <w:adjustRightInd/>
              <w:ind w:firstLine="0"/>
              <w:rPr>
                <w:rFonts w:ascii="Times New Roman" w:hAnsi="Times New Roman" w:cs="Times New Roman"/>
                <w:b/>
                <w:sz w:val="22"/>
                <w:szCs w:val="22"/>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20__</w:t>
            </w:r>
            <w:r w:rsidRPr="00360834">
              <w:rPr>
                <w:rFonts w:ascii="Times New Roman" w:hAnsi="Times New Roman" w:cs="Times New Roman"/>
                <w:sz w:val="22"/>
                <w:szCs w:val="22"/>
              </w:rPr>
              <w:t>г.</w:t>
            </w:r>
          </w:p>
        </w:tc>
        <w:tc>
          <w:tcPr>
            <w:tcW w:w="4801" w:type="dxa"/>
          </w:tcPr>
          <w:p w14:paraId="6F32CD77" w14:textId="77777777" w:rsidR="00E47680" w:rsidRPr="00AD72B1" w:rsidRDefault="00E47680" w:rsidP="00E47680">
            <w:pPr>
              <w:widowControl/>
              <w:autoSpaceDE/>
              <w:autoSpaceDN/>
              <w:adjustRightInd/>
              <w:ind w:firstLine="567"/>
              <w:jc w:val="center"/>
              <w:rPr>
                <w:rFonts w:ascii="Times New Roman" w:hAnsi="Times New Roman" w:cs="Times New Roman"/>
                <w:b/>
                <w:sz w:val="22"/>
                <w:szCs w:val="22"/>
              </w:rPr>
            </w:pPr>
          </w:p>
          <w:p w14:paraId="0B014406" w14:textId="77777777" w:rsidR="00E47680" w:rsidRPr="00AD72B1" w:rsidRDefault="00E47680" w:rsidP="00E47680">
            <w:pPr>
              <w:widowControl/>
              <w:autoSpaceDE/>
              <w:autoSpaceDN/>
              <w:adjustRightInd/>
              <w:ind w:firstLine="567"/>
              <w:jc w:val="left"/>
              <w:rPr>
                <w:rFonts w:ascii="Times New Roman" w:hAnsi="Times New Roman" w:cs="Times New Roman"/>
                <w:sz w:val="22"/>
                <w:szCs w:val="22"/>
              </w:rPr>
            </w:pPr>
          </w:p>
          <w:p w14:paraId="70AF67CF" w14:textId="77777777" w:rsidR="00E47680" w:rsidRDefault="00E47680" w:rsidP="00E47680">
            <w:pPr>
              <w:widowControl/>
              <w:autoSpaceDE/>
              <w:autoSpaceDN/>
              <w:adjustRightInd/>
              <w:ind w:firstLine="567"/>
              <w:jc w:val="left"/>
              <w:rPr>
                <w:rFonts w:ascii="Times New Roman" w:hAnsi="Times New Roman" w:cs="Times New Roman"/>
                <w:sz w:val="22"/>
                <w:szCs w:val="22"/>
              </w:rPr>
            </w:pPr>
          </w:p>
          <w:p w14:paraId="511739B8"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009A9ED"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C21A063"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75F3EA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814701D"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2C92667"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23ED9CC1"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09FA31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EE80637"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B61F76B"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2907BD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65CF168"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6A54A05C"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32DBD79"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125817DB"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918214C"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1938510"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A3B214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A06404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66871985"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B18B7D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56BA1B2"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C7380E5"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7A16DB3" w14:textId="77777777" w:rsidR="00FE0B80" w:rsidRDefault="00FE0B80" w:rsidP="00A76EAD">
            <w:pPr>
              <w:widowControl/>
              <w:autoSpaceDE/>
              <w:autoSpaceDN/>
              <w:adjustRightInd/>
              <w:ind w:firstLine="0"/>
              <w:jc w:val="left"/>
              <w:rPr>
                <w:rFonts w:ascii="Times New Roman" w:hAnsi="Times New Roman" w:cs="Times New Roman"/>
                <w:sz w:val="22"/>
                <w:szCs w:val="22"/>
              </w:rPr>
            </w:pPr>
          </w:p>
          <w:p w14:paraId="46FA45CB"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0A544774" w14:textId="77777777" w:rsidR="00FE0B80" w:rsidRPr="00AD72B1" w:rsidRDefault="00FE0B80" w:rsidP="00FE0B80">
            <w:pPr>
              <w:widowControl/>
              <w:autoSpaceDE/>
              <w:autoSpaceDN/>
              <w:adjustRightInd/>
              <w:ind w:firstLine="567"/>
              <w:jc w:val="left"/>
              <w:rPr>
                <w:rFonts w:ascii="Times New Roman" w:hAnsi="Times New Roman" w:cs="Times New Roman"/>
                <w:sz w:val="22"/>
                <w:szCs w:val="22"/>
              </w:rPr>
            </w:pPr>
          </w:p>
          <w:p w14:paraId="4A9B4A5C" w14:textId="5E45E449" w:rsidR="00FE0B80" w:rsidRPr="00AD72B1" w:rsidRDefault="00FE0B80" w:rsidP="00FE0B80">
            <w:pPr>
              <w:widowControl/>
              <w:autoSpaceDE/>
              <w:autoSpaceDN/>
              <w:adjustRightInd/>
              <w:ind w:firstLine="0"/>
              <w:jc w:val="left"/>
              <w:rPr>
                <w:rFonts w:ascii="Times New Roman" w:hAnsi="Times New Roman" w:cs="Times New Roman"/>
                <w:sz w:val="22"/>
                <w:szCs w:val="22"/>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20__</w:t>
            </w:r>
            <w:r w:rsidRPr="00360834">
              <w:rPr>
                <w:rFonts w:ascii="Times New Roman" w:hAnsi="Times New Roman" w:cs="Times New Roman"/>
                <w:sz w:val="22"/>
                <w:szCs w:val="22"/>
              </w:rPr>
              <w:t>г.</w:t>
            </w:r>
          </w:p>
        </w:tc>
      </w:tr>
    </w:tbl>
    <w:p w14:paraId="61069DCA"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55E049DD"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187E8A50" w14:textId="77777777" w:rsidR="007E37E7" w:rsidRDefault="008012EA" w:rsidP="007D67CC">
      <w:pPr>
        <w:rPr>
          <w:rFonts w:ascii="Times New Roman" w:hAnsi="Times New Roman" w:cs="Times New Roman"/>
          <w:b/>
          <w:sz w:val="22"/>
          <w:szCs w:val="22"/>
        </w:rPr>
      </w:pPr>
      <w:r w:rsidRPr="008766B3">
        <w:rPr>
          <w:rFonts w:ascii="Times New Roman" w:hAnsi="Times New Roman" w:cs="Times New Roman"/>
          <w:b/>
          <w:sz w:val="22"/>
          <w:szCs w:val="22"/>
        </w:rPr>
        <w:t xml:space="preserve">                                   </w:t>
      </w:r>
    </w:p>
    <w:p w14:paraId="498CEF89" w14:textId="77777777" w:rsidR="00836EFC" w:rsidRPr="007D67CC" w:rsidRDefault="00836EFC" w:rsidP="007D67CC">
      <w:pPr>
        <w:rPr>
          <w:rFonts w:ascii="Times New Roman" w:hAnsi="Times New Roman" w:cs="Times New Roman"/>
          <w:b/>
          <w:sz w:val="22"/>
          <w:szCs w:val="22"/>
        </w:rPr>
      </w:pPr>
    </w:p>
    <w:p w14:paraId="3ECE37C2" w14:textId="311FFD94" w:rsidR="008012EA" w:rsidRDefault="008012EA" w:rsidP="008012EA">
      <w:pPr>
        <w:ind w:firstLine="0"/>
        <w:rPr>
          <w:rFonts w:ascii="Times New Roman" w:hAnsi="Times New Roman" w:cs="Times New Roman"/>
          <w:b/>
        </w:rPr>
      </w:pPr>
    </w:p>
    <w:p w14:paraId="334FF088" w14:textId="1CCB5C1D" w:rsidR="00FE0B80" w:rsidRDefault="00FE0B80" w:rsidP="008012EA">
      <w:pPr>
        <w:ind w:firstLine="0"/>
        <w:rPr>
          <w:rFonts w:ascii="Times New Roman" w:hAnsi="Times New Roman" w:cs="Times New Roman"/>
          <w:b/>
        </w:rPr>
      </w:pPr>
    </w:p>
    <w:p w14:paraId="40997BAF" w14:textId="5B2AB66C" w:rsidR="00FE0B80" w:rsidRDefault="00FE0B80" w:rsidP="008012EA">
      <w:pPr>
        <w:ind w:firstLine="0"/>
        <w:rPr>
          <w:rFonts w:ascii="Times New Roman" w:hAnsi="Times New Roman" w:cs="Times New Roman"/>
          <w:b/>
        </w:rPr>
      </w:pPr>
    </w:p>
    <w:p w14:paraId="10A542E0" w14:textId="2F034598" w:rsidR="00FE0B80" w:rsidRDefault="00FE0B80" w:rsidP="008012EA">
      <w:pPr>
        <w:ind w:firstLine="0"/>
        <w:rPr>
          <w:rFonts w:ascii="Times New Roman" w:hAnsi="Times New Roman" w:cs="Times New Roman"/>
          <w:b/>
        </w:rPr>
      </w:pPr>
    </w:p>
    <w:p w14:paraId="2B91B73B" w14:textId="102F1233" w:rsidR="00FE0B80" w:rsidRDefault="00FE0B80" w:rsidP="008012EA">
      <w:pPr>
        <w:ind w:firstLine="0"/>
        <w:rPr>
          <w:rFonts w:ascii="Times New Roman" w:hAnsi="Times New Roman" w:cs="Times New Roman"/>
          <w:b/>
        </w:rPr>
      </w:pPr>
    </w:p>
    <w:p w14:paraId="78D9F81B" w14:textId="5D100BE2" w:rsidR="00FE0B80" w:rsidRDefault="00FE0B80" w:rsidP="008012EA">
      <w:pPr>
        <w:ind w:firstLine="0"/>
        <w:rPr>
          <w:rFonts w:ascii="Times New Roman" w:hAnsi="Times New Roman" w:cs="Times New Roman"/>
          <w:b/>
        </w:rPr>
      </w:pPr>
    </w:p>
    <w:p w14:paraId="4BA4C27B" w14:textId="0AC5B94F" w:rsidR="00FE0B80" w:rsidRDefault="00FE0B80" w:rsidP="008012EA">
      <w:pPr>
        <w:ind w:firstLine="0"/>
        <w:rPr>
          <w:rFonts w:ascii="Times New Roman" w:hAnsi="Times New Roman" w:cs="Times New Roman"/>
          <w:b/>
        </w:rPr>
      </w:pPr>
    </w:p>
    <w:p w14:paraId="5E62D042" w14:textId="0FDC5589" w:rsidR="00FE0B80" w:rsidRDefault="00FE0B80" w:rsidP="008012EA">
      <w:pPr>
        <w:ind w:firstLine="0"/>
        <w:rPr>
          <w:rFonts w:ascii="Times New Roman" w:hAnsi="Times New Roman" w:cs="Times New Roman"/>
          <w:b/>
        </w:rPr>
      </w:pPr>
    </w:p>
    <w:p w14:paraId="12CA2F48" w14:textId="71848DB5" w:rsidR="00FE0B80" w:rsidRDefault="00FE0B80" w:rsidP="008012EA">
      <w:pPr>
        <w:ind w:firstLine="0"/>
        <w:rPr>
          <w:rFonts w:ascii="Times New Roman" w:hAnsi="Times New Roman" w:cs="Times New Roman"/>
          <w:b/>
        </w:rPr>
      </w:pPr>
    </w:p>
    <w:p w14:paraId="053D4D92" w14:textId="1BD59469" w:rsidR="00FE0B80" w:rsidRDefault="00FE0B80" w:rsidP="008012EA">
      <w:pPr>
        <w:ind w:firstLine="0"/>
        <w:rPr>
          <w:rFonts w:ascii="Times New Roman" w:hAnsi="Times New Roman" w:cs="Times New Roman"/>
          <w:b/>
        </w:rPr>
      </w:pPr>
    </w:p>
    <w:p w14:paraId="6BAB46BA" w14:textId="24C52B75" w:rsidR="00FE0B80" w:rsidRDefault="00FE0B80" w:rsidP="008012EA">
      <w:pPr>
        <w:ind w:firstLine="0"/>
        <w:rPr>
          <w:rFonts w:ascii="Times New Roman" w:hAnsi="Times New Roman" w:cs="Times New Roman"/>
          <w:b/>
        </w:rPr>
      </w:pPr>
    </w:p>
    <w:p w14:paraId="3B20F1E9" w14:textId="79ED3947" w:rsidR="00FE0B80" w:rsidRDefault="00FE0B80" w:rsidP="008012EA">
      <w:pPr>
        <w:ind w:firstLine="0"/>
        <w:rPr>
          <w:rFonts w:ascii="Times New Roman" w:hAnsi="Times New Roman" w:cs="Times New Roman"/>
          <w:b/>
        </w:rPr>
      </w:pPr>
    </w:p>
    <w:p w14:paraId="1CBB5D7E" w14:textId="5AFE789F" w:rsidR="00FE0B80" w:rsidRDefault="00FE0B80" w:rsidP="008012EA">
      <w:pPr>
        <w:ind w:firstLine="0"/>
        <w:rPr>
          <w:rFonts w:ascii="Times New Roman" w:hAnsi="Times New Roman" w:cs="Times New Roman"/>
          <w:b/>
        </w:rPr>
      </w:pPr>
    </w:p>
    <w:p w14:paraId="6F666166" w14:textId="45B366A3" w:rsidR="00FE0B80" w:rsidRDefault="00FE0B80" w:rsidP="008012EA">
      <w:pPr>
        <w:ind w:firstLine="0"/>
        <w:rPr>
          <w:rFonts w:ascii="Times New Roman" w:hAnsi="Times New Roman" w:cs="Times New Roman"/>
          <w:b/>
        </w:rPr>
      </w:pPr>
    </w:p>
    <w:p w14:paraId="0E755A4D" w14:textId="471602B4" w:rsidR="00FE0B80" w:rsidRDefault="00FE0B80" w:rsidP="008012EA">
      <w:pPr>
        <w:ind w:firstLine="0"/>
        <w:rPr>
          <w:rFonts w:ascii="Times New Roman" w:hAnsi="Times New Roman" w:cs="Times New Roman"/>
          <w:b/>
        </w:rPr>
      </w:pPr>
    </w:p>
    <w:p w14:paraId="32729F37" w14:textId="7252C311" w:rsidR="00FE0B80" w:rsidRDefault="00FE0B80" w:rsidP="008012EA">
      <w:pPr>
        <w:ind w:firstLine="0"/>
        <w:rPr>
          <w:rFonts w:ascii="Times New Roman" w:hAnsi="Times New Roman" w:cs="Times New Roman"/>
          <w:b/>
        </w:rPr>
      </w:pPr>
    </w:p>
    <w:p w14:paraId="6C1244F4" w14:textId="13EC467F" w:rsidR="00FE0B80" w:rsidRDefault="00FE0B80" w:rsidP="008012EA">
      <w:pPr>
        <w:ind w:firstLine="0"/>
        <w:rPr>
          <w:rFonts w:ascii="Times New Roman" w:hAnsi="Times New Roman" w:cs="Times New Roman"/>
          <w:b/>
        </w:rPr>
      </w:pPr>
    </w:p>
    <w:p w14:paraId="6A59215E" w14:textId="78620BEE" w:rsidR="00FE0B80" w:rsidRDefault="00FE0B80" w:rsidP="008012EA">
      <w:pPr>
        <w:ind w:firstLine="0"/>
        <w:rPr>
          <w:rFonts w:ascii="Times New Roman" w:hAnsi="Times New Roman" w:cs="Times New Roman"/>
          <w:b/>
        </w:rPr>
      </w:pPr>
    </w:p>
    <w:p w14:paraId="6470A22B" w14:textId="500A3D70" w:rsidR="00FE0B80" w:rsidRDefault="00FE0B80" w:rsidP="008012EA">
      <w:pPr>
        <w:ind w:firstLine="0"/>
        <w:rPr>
          <w:rFonts w:ascii="Times New Roman" w:hAnsi="Times New Roman" w:cs="Times New Roman"/>
          <w:b/>
        </w:rPr>
      </w:pPr>
    </w:p>
    <w:p w14:paraId="33E3C828" w14:textId="44827189" w:rsidR="00FE0B80" w:rsidRDefault="00FE0B80" w:rsidP="008012EA">
      <w:pPr>
        <w:ind w:firstLine="0"/>
        <w:rPr>
          <w:rFonts w:ascii="Times New Roman" w:hAnsi="Times New Roman" w:cs="Times New Roman"/>
          <w:b/>
        </w:rPr>
      </w:pPr>
    </w:p>
    <w:p w14:paraId="5B4A67CA" w14:textId="507C941D" w:rsidR="00FE0B80" w:rsidRDefault="00FE0B80" w:rsidP="008012EA">
      <w:pPr>
        <w:ind w:firstLine="0"/>
        <w:rPr>
          <w:rFonts w:ascii="Times New Roman" w:hAnsi="Times New Roman" w:cs="Times New Roman"/>
          <w:b/>
        </w:rPr>
      </w:pPr>
    </w:p>
    <w:p w14:paraId="564AED4F" w14:textId="137EC233" w:rsidR="00FE0B80" w:rsidRDefault="00FE0B80" w:rsidP="008012EA">
      <w:pPr>
        <w:ind w:firstLine="0"/>
        <w:rPr>
          <w:rFonts w:ascii="Times New Roman" w:hAnsi="Times New Roman" w:cs="Times New Roman"/>
          <w:b/>
        </w:rPr>
      </w:pPr>
    </w:p>
    <w:p w14:paraId="00ECD17C" w14:textId="182D22F1" w:rsidR="00FE0B80" w:rsidRDefault="00FE0B80" w:rsidP="008012EA">
      <w:pPr>
        <w:ind w:firstLine="0"/>
        <w:rPr>
          <w:rFonts w:ascii="Times New Roman" w:hAnsi="Times New Roman" w:cs="Times New Roman"/>
          <w:b/>
        </w:rPr>
      </w:pPr>
    </w:p>
    <w:p w14:paraId="16A2476E" w14:textId="6A9AF7B3" w:rsidR="00FE0B80" w:rsidRDefault="00FE0B80" w:rsidP="008012EA">
      <w:pPr>
        <w:ind w:firstLine="0"/>
        <w:rPr>
          <w:rFonts w:ascii="Times New Roman" w:hAnsi="Times New Roman" w:cs="Times New Roman"/>
          <w:b/>
        </w:rPr>
      </w:pPr>
    </w:p>
    <w:p w14:paraId="561D8114" w14:textId="44EDC5C4" w:rsidR="00FE0B80" w:rsidRDefault="00FE0B80" w:rsidP="008012EA">
      <w:pPr>
        <w:ind w:firstLine="0"/>
        <w:rPr>
          <w:rFonts w:ascii="Times New Roman" w:hAnsi="Times New Roman" w:cs="Times New Roman"/>
          <w:b/>
        </w:rPr>
      </w:pPr>
    </w:p>
    <w:p w14:paraId="70C8C073" w14:textId="608BEA38" w:rsidR="00FE0B80" w:rsidRDefault="00FE0B80" w:rsidP="008012EA">
      <w:pPr>
        <w:ind w:firstLine="0"/>
        <w:rPr>
          <w:rFonts w:ascii="Times New Roman" w:hAnsi="Times New Roman" w:cs="Times New Roman"/>
          <w:b/>
        </w:rPr>
      </w:pPr>
    </w:p>
    <w:p w14:paraId="72A55CA7" w14:textId="4CE06B9A" w:rsidR="00FE0B80" w:rsidRDefault="00FE0B80" w:rsidP="008012EA">
      <w:pPr>
        <w:ind w:firstLine="0"/>
        <w:rPr>
          <w:rFonts w:ascii="Times New Roman" w:hAnsi="Times New Roman" w:cs="Times New Roman"/>
          <w:b/>
        </w:rPr>
      </w:pPr>
    </w:p>
    <w:p w14:paraId="588CD360" w14:textId="2D960150" w:rsidR="00FE0B80" w:rsidRDefault="00FE0B80" w:rsidP="008012EA">
      <w:pPr>
        <w:ind w:firstLine="0"/>
        <w:rPr>
          <w:rFonts w:ascii="Times New Roman" w:hAnsi="Times New Roman" w:cs="Times New Roman"/>
          <w:b/>
        </w:rPr>
      </w:pPr>
    </w:p>
    <w:p w14:paraId="6EBD2211" w14:textId="68D0D55E" w:rsidR="00FE0B80" w:rsidRDefault="00FE0B80" w:rsidP="008012EA">
      <w:pPr>
        <w:ind w:firstLine="0"/>
        <w:rPr>
          <w:rFonts w:ascii="Times New Roman" w:hAnsi="Times New Roman" w:cs="Times New Roman"/>
          <w:b/>
        </w:rPr>
      </w:pPr>
    </w:p>
    <w:p w14:paraId="2E966645" w14:textId="5ADE26DA" w:rsidR="00FE0B80" w:rsidRDefault="00FE0B80" w:rsidP="008012EA">
      <w:pPr>
        <w:ind w:firstLine="0"/>
        <w:rPr>
          <w:rFonts w:ascii="Times New Roman" w:hAnsi="Times New Roman" w:cs="Times New Roman"/>
          <w:b/>
        </w:rPr>
      </w:pPr>
    </w:p>
    <w:p w14:paraId="17856578" w14:textId="73927220" w:rsidR="00FE0B80" w:rsidRDefault="00FE0B80" w:rsidP="008012EA">
      <w:pPr>
        <w:ind w:firstLine="0"/>
        <w:rPr>
          <w:rFonts w:ascii="Times New Roman" w:hAnsi="Times New Roman" w:cs="Times New Roman"/>
          <w:b/>
        </w:rPr>
      </w:pPr>
    </w:p>
    <w:p w14:paraId="5431250B" w14:textId="7C66F4BA" w:rsidR="00FE0B80" w:rsidRDefault="00FE0B80" w:rsidP="008012EA">
      <w:pPr>
        <w:ind w:firstLine="0"/>
        <w:rPr>
          <w:rFonts w:ascii="Times New Roman" w:hAnsi="Times New Roman" w:cs="Times New Roman"/>
          <w:b/>
        </w:rPr>
      </w:pPr>
    </w:p>
    <w:p w14:paraId="14C78CB1" w14:textId="466D255D" w:rsidR="00FE0B80" w:rsidRDefault="00FE0B80" w:rsidP="008012EA">
      <w:pPr>
        <w:ind w:firstLine="0"/>
        <w:rPr>
          <w:rFonts w:ascii="Times New Roman" w:hAnsi="Times New Roman" w:cs="Times New Roman"/>
          <w:b/>
        </w:rPr>
      </w:pPr>
    </w:p>
    <w:p w14:paraId="643F2A10" w14:textId="597AF4BB" w:rsidR="00FE0B80" w:rsidRDefault="00FE0B80" w:rsidP="008012EA">
      <w:pPr>
        <w:ind w:firstLine="0"/>
        <w:rPr>
          <w:rFonts w:ascii="Times New Roman" w:hAnsi="Times New Roman" w:cs="Times New Roman"/>
          <w:b/>
        </w:rPr>
      </w:pPr>
    </w:p>
    <w:p w14:paraId="5D0B9A53" w14:textId="212C4DAD" w:rsidR="00FE0B80" w:rsidRDefault="00FE0B80" w:rsidP="008012EA">
      <w:pPr>
        <w:ind w:firstLine="0"/>
        <w:rPr>
          <w:rFonts w:ascii="Times New Roman" w:hAnsi="Times New Roman" w:cs="Times New Roman"/>
          <w:b/>
        </w:rPr>
      </w:pPr>
    </w:p>
    <w:p w14:paraId="3BACB26D" w14:textId="6B45CB7F" w:rsidR="00FE0B80" w:rsidRDefault="00FE0B80" w:rsidP="008012EA">
      <w:pPr>
        <w:ind w:firstLine="0"/>
        <w:rPr>
          <w:rFonts w:ascii="Times New Roman" w:hAnsi="Times New Roman" w:cs="Times New Roman"/>
          <w:b/>
        </w:rPr>
      </w:pPr>
    </w:p>
    <w:p w14:paraId="09D7DFBD" w14:textId="77777777" w:rsidR="00FE0B80" w:rsidRPr="008766B3" w:rsidRDefault="00FE0B80" w:rsidP="008012EA">
      <w:pPr>
        <w:ind w:firstLine="0"/>
        <w:rPr>
          <w:rFonts w:ascii="Times New Roman" w:hAnsi="Times New Roman" w:cs="Times New Roman"/>
          <w:b/>
        </w:rPr>
      </w:pPr>
    </w:p>
    <w:p w14:paraId="083DD0EA" w14:textId="77777777" w:rsidR="008012EA" w:rsidRPr="003D3C77" w:rsidRDefault="009860BF" w:rsidP="009860BF">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№1</w:t>
      </w:r>
    </w:p>
    <w:p w14:paraId="468466C4"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14:paraId="60674B29" w14:textId="77777777" w:rsidR="008012EA" w:rsidRDefault="008012EA" w:rsidP="008012EA">
      <w:pPr>
        <w:jc w:val="center"/>
        <w:rPr>
          <w:rFonts w:ascii="Times New Roman" w:hAnsi="Times New Roman" w:cs="Times New Roman"/>
          <w:b/>
        </w:rPr>
      </w:pPr>
    </w:p>
    <w:p w14:paraId="75BB5B8D"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14:paraId="2FB43380"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14:paraId="3DA900F9" w14:textId="14AED49C" w:rsidR="008012EA" w:rsidRPr="00CE19FB" w:rsidRDefault="008012EA" w:rsidP="00CE19FB">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14:paraId="17972E0C" w14:textId="77777777" w:rsidR="008012EA" w:rsidRPr="005922F8" w:rsidRDefault="008012EA" w:rsidP="008012EA">
      <w:pPr>
        <w:jc w:val="center"/>
        <w:rPr>
          <w:rFonts w:ascii="Times New Roman" w:hAnsi="Times New Roman" w:cs="Times New Roman"/>
          <w:sz w:val="22"/>
          <w:szCs w:val="22"/>
        </w:rPr>
      </w:pPr>
    </w:p>
    <w:p w14:paraId="1DCE30D1" w14:textId="165FC2E0" w:rsidR="008012EA" w:rsidRPr="005922F8" w:rsidRDefault="007D67CC"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xml:space="preserve">, именуемая в дальнейшем «Арендодатель», в лице Главы Светлогорского сельсовета </w:t>
      </w:r>
      <w:r w:rsidR="00FE0B80">
        <w:rPr>
          <w:rFonts w:ascii="Times New Roman" w:hAnsi="Times New Roman" w:cs="Times New Roman"/>
          <w:sz w:val="22"/>
          <w:szCs w:val="22"/>
        </w:rPr>
        <w:t>Кришталюк Альбины Калимулловны</w:t>
      </w:r>
      <w:r w:rsidRPr="005922F8">
        <w:rPr>
          <w:rFonts w:ascii="Times New Roman" w:hAnsi="Times New Roman" w:cs="Times New Roman"/>
          <w:sz w:val="22"/>
          <w:szCs w:val="22"/>
        </w:rPr>
        <w:t>,</w:t>
      </w:r>
      <w:r>
        <w:rPr>
          <w:rFonts w:ascii="Times New Roman" w:hAnsi="Times New Roman" w:cs="Times New Roman"/>
          <w:sz w:val="22"/>
          <w:szCs w:val="22"/>
        </w:rPr>
        <w:t xml:space="preserve"> действующ</w:t>
      </w:r>
      <w:r w:rsidR="00FE0B80">
        <w:rPr>
          <w:rFonts w:ascii="Times New Roman" w:hAnsi="Times New Roman" w:cs="Times New Roman"/>
          <w:sz w:val="22"/>
          <w:szCs w:val="22"/>
        </w:rPr>
        <w:t>ей</w:t>
      </w:r>
      <w:r w:rsidRPr="005922F8">
        <w:rPr>
          <w:rFonts w:ascii="Times New Roman" w:hAnsi="Times New Roman" w:cs="Times New Roman"/>
          <w:sz w:val="22"/>
          <w:szCs w:val="22"/>
        </w:rPr>
        <w:t xml:space="preserve"> на основании Устава Светлогорского сельсовета, с одной стороны</w:t>
      </w:r>
      <w:r w:rsidR="008012EA" w:rsidRPr="005922F8">
        <w:rPr>
          <w:rFonts w:ascii="Times New Roman" w:hAnsi="Times New Roman" w:cs="Times New Roman"/>
          <w:sz w:val="22"/>
          <w:szCs w:val="22"/>
        </w:rPr>
        <w:t>, и</w:t>
      </w:r>
      <w:r w:rsidR="008012EA" w:rsidRPr="005922F8">
        <w:rPr>
          <w:rFonts w:ascii="Times New Roman" w:hAnsi="Times New Roman" w:cs="Times New Roman"/>
          <w:b/>
          <w:sz w:val="22"/>
          <w:szCs w:val="22"/>
        </w:rPr>
        <w:t xml:space="preserve"> </w:t>
      </w:r>
      <w:r>
        <w:rPr>
          <w:rFonts w:ascii="Times New Roman" w:hAnsi="Times New Roman" w:cs="Times New Roman"/>
          <w:b/>
          <w:sz w:val="22"/>
          <w:szCs w:val="22"/>
        </w:rPr>
        <w:t>_____________</w:t>
      </w:r>
      <w:r w:rsidR="008012EA" w:rsidRPr="005922F8">
        <w:rPr>
          <w:rFonts w:ascii="Times New Roman" w:hAnsi="Times New Roman" w:cs="Times New Roman"/>
          <w:b/>
          <w:sz w:val="22"/>
          <w:szCs w:val="22"/>
        </w:rPr>
        <w:t>________________</w:t>
      </w:r>
      <w:r w:rsidR="008012EA" w:rsidRPr="005922F8">
        <w:rPr>
          <w:rFonts w:ascii="Times New Roman" w:hAnsi="Times New Roman" w:cs="Times New Roman"/>
          <w:sz w:val="22"/>
          <w:szCs w:val="22"/>
        </w:rPr>
        <w:t xml:space="preserve">, именуемое в дальнейшем </w:t>
      </w:r>
      <w:r w:rsidR="008012EA" w:rsidRPr="005922F8">
        <w:rPr>
          <w:rFonts w:ascii="Times New Roman" w:hAnsi="Times New Roman" w:cs="Times New Roman"/>
          <w:bCs/>
          <w:sz w:val="22"/>
          <w:szCs w:val="22"/>
        </w:rPr>
        <w:t>«Арендатор»</w:t>
      </w:r>
      <w:r>
        <w:rPr>
          <w:rFonts w:ascii="Times New Roman" w:hAnsi="Times New Roman" w:cs="Times New Roman"/>
          <w:sz w:val="22"/>
          <w:szCs w:val="22"/>
        </w:rPr>
        <w:t>, в лице ___________________</w:t>
      </w:r>
      <w:r w:rsidR="008012EA" w:rsidRPr="005922F8">
        <w:rPr>
          <w:rFonts w:ascii="Times New Roman" w:hAnsi="Times New Roman" w:cs="Times New Roman"/>
          <w:sz w:val="22"/>
          <w:szCs w:val="22"/>
        </w:rPr>
        <w:t>_____, действующего на основании ___________</w:t>
      </w:r>
      <w:r w:rsidR="008012EA" w:rsidRPr="005922F8">
        <w:rPr>
          <w:rFonts w:ascii="Times New Roman" w:hAnsi="Times New Roman" w:cs="Times New Roman"/>
          <w:noProof/>
          <w:sz w:val="22"/>
          <w:szCs w:val="22"/>
        </w:rPr>
        <w:t xml:space="preserve">, </w:t>
      </w:r>
      <w:r w:rsidR="008012EA"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sidR="008012EA">
        <w:rPr>
          <w:rFonts w:ascii="Times New Roman" w:hAnsi="Times New Roman" w:cs="Times New Roman"/>
          <w:sz w:val="22"/>
          <w:szCs w:val="22"/>
        </w:rPr>
        <w:t>нности от «____» __________  _______</w:t>
      </w:r>
      <w:r w:rsidR="008012EA" w:rsidRPr="005922F8">
        <w:rPr>
          <w:rFonts w:ascii="Times New Roman" w:hAnsi="Times New Roman" w:cs="Times New Roman"/>
          <w:sz w:val="22"/>
          <w:szCs w:val="22"/>
        </w:rPr>
        <w:t>г.  №______ Арендодатель передает, а Арендатор принимает следующее имущество:</w:t>
      </w:r>
    </w:p>
    <w:p w14:paraId="0A338D15" w14:textId="77777777" w:rsidR="008012EA" w:rsidRPr="005922F8" w:rsidRDefault="008012EA" w:rsidP="008012EA">
      <w:pPr>
        <w:rPr>
          <w:rFonts w:ascii="Times New Roman" w:hAnsi="Times New Roman" w:cs="Times New Roman"/>
          <w:sz w:val="22"/>
          <w:szCs w:val="22"/>
        </w:rPr>
      </w:pPr>
    </w:p>
    <w:p w14:paraId="76B81938" w14:textId="5B70DDC0" w:rsidR="00836EFC" w:rsidRDefault="008012EA" w:rsidP="007D67CC">
      <w:pPr>
        <w:rPr>
          <w:rFonts w:ascii="Times New Roman" w:hAnsi="Times New Roman" w:cs="Times New Roman"/>
          <w:b/>
          <w:snapToGrid w:val="0"/>
          <w:sz w:val="22"/>
          <w:szCs w:val="22"/>
          <w:vertAlign w:val="superscript"/>
        </w:rPr>
      </w:pPr>
      <w:r w:rsidRPr="005922F8">
        <w:rPr>
          <w:rFonts w:ascii="Times New Roman" w:hAnsi="Times New Roman" w:cs="Times New Roman"/>
          <w:sz w:val="22"/>
          <w:szCs w:val="22"/>
        </w:rPr>
        <w:t xml:space="preserve">1. Наименование имущества: </w:t>
      </w:r>
      <w:r w:rsidR="00522A07" w:rsidRPr="00522A07">
        <w:rPr>
          <w:rFonts w:ascii="Times New Roman" w:hAnsi="Times New Roman" w:cs="Times New Roman"/>
          <w:b/>
          <w:snapToGrid w:val="0"/>
          <w:sz w:val="22"/>
          <w:szCs w:val="22"/>
        </w:rPr>
        <w:t>нежилые помещения, расположенные на 1 этаже в здании по адресу: Красноярский край, Туруханский район,</w:t>
      </w:r>
      <w:r w:rsidR="00522A07">
        <w:rPr>
          <w:rFonts w:ascii="Times New Roman" w:hAnsi="Times New Roman" w:cs="Times New Roman"/>
          <w:b/>
          <w:snapToGrid w:val="0"/>
          <w:sz w:val="22"/>
          <w:szCs w:val="22"/>
        </w:rPr>
        <w:t xml:space="preserve"> </w:t>
      </w:r>
      <w:r w:rsidR="00522A07" w:rsidRPr="00522A07">
        <w:rPr>
          <w:rFonts w:ascii="Times New Roman" w:hAnsi="Times New Roman" w:cs="Times New Roman"/>
          <w:b/>
          <w:snapToGrid w:val="0"/>
          <w:sz w:val="22"/>
          <w:szCs w:val="22"/>
        </w:rPr>
        <w:t>п. Светлогорск, ул. Сидорова, д. 1, общей площадью 25,6м2, включающие в себя нежилые помещения на поэтажном плане: №35 площадью 12,1м2, №36 площадью 13,5м2</w:t>
      </w:r>
      <w:r w:rsidR="00522A07">
        <w:rPr>
          <w:rFonts w:ascii="Times New Roman" w:hAnsi="Times New Roman" w:cs="Times New Roman"/>
          <w:b/>
          <w:snapToGrid w:val="0"/>
          <w:sz w:val="22"/>
          <w:szCs w:val="22"/>
        </w:rPr>
        <w:t>.</w:t>
      </w:r>
    </w:p>
    <w:p w14:paraId="0FAC7B33" w14:textId="77777777" w:rsidR="008012EA" w:rsidRPr="005922F8" w:rsidRDefault="008012EA" w:rsidP="007D67CC">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14:paraId="66FEFEC2"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w:t>
      </w:r>
      <w:r w:rsidRPr="005922F8">
        <w:rPr>
          <w:rFonts w:ascii="Times New Roman" w:hAnsi="Times New Roman" w:cs="Times New Roman"/>
          <w:b/>
          <w:sz w:val="22"/>
          <w:szCs w:val="22"/>
        </w:rPr>
        <w:t xml:space="preserve"> </w:t>
      </w:r>
      <w:r w:rsidRPr="005922F8">
        <w:rPr>
          <w:rFonts w:ascii="Times New Roman" w:hAnsi="Times New Roman" w:cs="Times New Roman"/>
          <w:sz w:val="22"/>
          <w:szCs w:val="22"/>
        </w:rPr>
        <w:t>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14:paraId="71DDE2EC" w14:textId="77777777" w:rsidTr="00794260">
        <w:tc>
          <w:tcPr>
            <w:tcW w:w="4896" w:type="dxa"/>
            <w:tcBorders>
              <w:top w:val="single" w:sz="4" w:space="0" w:color="000000"/>
              <w:left w:val="single" w:sz="4" w:space="0" w:color="000000"/>
              <w:bottom w:val="single" w:sz="4" w:space="0" w:color="000000"/>
            </w:tcBorders>
          </w:tcPr>
          <w:p w14:paraId="5F805142"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14:paraId="58BA49AF"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14:paraId="7DA9B050"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Сумма, руб.</w:t>
            </w:r>
          </w:p>
        </w:tc>
      </w:tr>
      <w:tr w:rsidR="008012EA" w:rsidRPr="005922F8" w14:paraId="6A580062" w14:textId="77777777" w:rsidTr="00794260">
        <w:tc>
          <w:tcPr>
            <w:tcW w:w="4896" w:type="dxa"/>
            <w:tcBorders>
              <w:top w:val="single" w:sz="4" w:space="0" w:color="000000"/>
              <w:left w:val="single" w:sz="4" w:space="0" w:color="000000"/>
              <w:bottom w:val="single" w:sz="4" w:space="0" w:color="000000"/>
            </w:tcBorders>
          </w:tcPr>
          <w:p w14:paraId="68576D4B" w14:textId="77777777" w:rsidR="008012EA" w:rsidRPr="005922F8" w:rsidRDefault="008012EA" w:rsidP="009860BF">
            <w:pPr>
              <w:snapToGrid w:val="0"/>
              <w:jc w:val="center"/>
              <w:rPr>
                <w:rFonts w:ascii="Times New Roman" w:hAnsi="Times New Roman" w:cs="Times New Roman"/>
                <w:sz w:val="22"/>
                <w:szCs w:val="22"/>
                <w:lang w:val="en-US"/>
              </w:rPr>
            </w:pPr>
          </w:p>
        </w:tc>
        <w:tc>
          <w:tcPr>
            <w:tcW w:w="2840" w:type="dxa"/>
            <w:tcBorders>
              <w:top w:val="single" w:sz="4" w:space="0" w:color="000000"/>
              <w:left w:val="single" w:sz="4" w:space="0" w:color="000000"/>
              <w:bottom w:val="single" w:sz="4" w:space="0" w:color="000000"/>
            </w:tcBorders>
          </w:tcPr>
          <w:p w14:paraId="7D08D64C" w14:textId="77777777" w:rsidR="008012EA" w:rsidRPr="005922F8" w:rsidRDefault="008012EA" w:rsidP="009860BF">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7120BB5" w14:textId="77777777" w:rsidR="008012EA" w:rsidRPr="005922F8" w:rsidRDefault="008012EA" w:rsidP="009860BF">
            <w:pPr>
              <w:snapToGrid w:val="0"/>
              <w:jc w:val="center"/>
              <w:rPr>
                <w:rFonts w:ascii="Times New Roman" w:hAnsi="Times New Roman" w:cs="Times New Roman"/>
                <w:sz w:val="22"/>
                <w:szCs w:val="22"/>
              </w:rPr>
            </w:pPr>
          </w:p>
        </w:tc>
      </w:tr>
      <w:tr w:rsidR="008012EA" w:rsidRPr="005922F8" w14:paraId="2782E92B" w14:textId="77777777" w:rsidTr="00794260">
        <w:tc>
          <w:tcPr>
            <w:tcW w:w="4896" w:type="dxa"/>
            <w:tcBorders>
              <w:top w:val="single" w:sz="4" w:space="0" w:color="000000"/>
              <w:left w:val="single" w:sz="4" w:space="0" w:color="000000"/>
              <w:bottom w:val="single" w:sz="4" w:space="0" w:color="000000"/>
            </w:tcBorders>
          </w:tcPr>
          <w:p w14:paraId="4D13A371"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0571F8DA"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00646BA9" w14:textId="77777777" w:rsidR="008012EA" w:rsidRPr="005922F8" w:rsidRDefault="008012EA" w:rsidP="00794260">
            <w:pPr>
              <w:snapToGrid w:val="0"/>
              <w:jc w:val="center"/>
              <w:rPr>
                <w:rFonts w:ascii="Times New Roman" w:hAnsi="Times New Roman" w:cs="Times New Roman"/>
                <w:sz w:val="22"/>
                <w:szCs w:val="22"/>
              </w:rPr>
            </w:pPr>
          </w:p>
        </w:tc>
      </w:tr>
      <w:tr w:rsidR="008012EA" w:rsidRPr="005922F8" w14:paraId="788321FF" w14:textId="77777777" w:rsidTr="00794260">
        <w:tc>
          <w:tcPr>
            <w:tcW w:w="4896" w:type="dxa"/>
            <w:tcBorders>
              <w:top w:val="single" w:sz="4" w:space="0" w:color="000000"/>
              <w:left w:val="single" w:sz="4" w:space="0" w:color="000000"/>
              <w:bottom w:val="single" w:sz="4" w:space="0" w:color="000000"/>
            </w:tcBorders>
          </w:tcPr>
          <w:p w14:paraId="6437E7FE"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4FCBED8A"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D64A10C" w14:textId="77777777" w:rsidR="008012EA" w:rsidRPr="005922F8" w:rsidRDefault="008012EA" w:rsidP="00794260">
            <w:pPr>
              <w:snapToGrid w:val="0"/>
              <w:jc w:val="center"/>
              <w:rPr>
                <w:rFonts w:ascii="Times New Roman" w:hAnsi="Times New Roman" w:cs="Times New Roman"/>
                <w:sz w:val="22"/>
                <w:szCs w:val="22"/>
              </w:rPr>
            </w:pPr>
          </w:p>
        </w:tc>
      </w:tr>
      <w:tr w:rsidR="008012EA" w:rsidRPr="005922F8" w14:paraId="00ECEE37" w14:textId="77777777" w:rsidTr="00794260">
        <w:tc>
          <w:tcPr>
            <w:tcW w:w="4896" w:type="dxa"/>
            <w:tcBorders>
              <w:top w:val="single" w:sz="4" w:space="0" w:color="000000"/>
              <w:left w:val="single" w:sz="4" w:space="0" w:color="000000"/>
              <w:bottom w:val="single" w:sz="4" w:space="0" w:color="000000"/>
            </w:tcBorders>
          </w:tcPr>
          <w:p w14:paraId="59BC2F44"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236E38D1"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6868018" w14:textId="77777777" w:rsidR="008012EA" w:rsidRPr="005922F8" w:rsidRDefault="008012EA" w:rsidP="00794260">
            <w:pPr>
              <w:snapToGrid w:val="0"/>
              <w:jc w:val="center"/>
              <w:rPr>
                <w:rFonts w:ascii="Times New Roman" w:hAnsi="Times New Roman" w:cs="Times New Roman"/>
                <w:sz w:val="22"/>
                <w:szCs w:val="22"/>
              </w:rPr>
            </w:pPr>
          </w:p>
        </w:tc>
      </w:tr>
    </w:tbl>
    <w:p w14:paraId="1C7B7120" w14:textId="77777777" w:rsidR="008012EA" w:rsidRPr="005922F8" w:rsidRDefault="008012EA" w:rsidP="008012EA">
      <w:pPr>
        <w:rPr>
          <w:rFonts w:ascii="Times New Roman" w:hAnsi="Times New Roman" w:cs="Times New Roman"/>
          <w:sz w:val="22"/>
          <w:szCs w:val="22"/>
        </w:rPr>
      </w:pPr>
    </w:p>
    <w:p w14:paraId="46AF947E"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w:t>
      </w:r>
      <w:r w:rsidR="007D67CC">
        <w:rPr>
          <w:rFonts w:ascii="Times New Roman" w:hAnsi="Times New Roman" w:cs="Times New Roman"/>
          <w:sz w:val="22"/>
          <w:szCs w:val="22"/>
        </w:rPr>
        <w:t>__________</w:t>
      </w:r>
      <w:r w:rsidRPr="005922F8">
        <w:rPr>
          <w:rFonts w:ascii="Times New Roman" w:hAnsi="Times New Roman" w:cs="Times New Roman"/>
          <w:sz w:val="22"/>
          <w:szCs w:val="22"/>
        </w:rPr>
        <w:t>_</w:t>
      </w:r>
    </w:p>
    <w:p w14:paraId="58E09022" w14:textId="77777777"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A064F27" w14:textId="77777777" w:rsidR="008012EA" w:rsidRPr="005922F8" w:rsidRDefault="008012EA" w:rsidP="008012EA">
      <w:pPr>
        <w:rPr>
          <w:rFonts w:ascii="Times New Roman" w:hAnsi="Times New Roman" w:cs="Times New Roman"/>
          <w:sz w:val="22"/>
          <w:szCs w:val="22"/>
        </w:rPr>
      </w:pPr>
    </w:p>
    <w:p w14:paraId="1F176D1A" w14:textId="5C782668" w:rsidR="008012EA" w:rsidRPr="005922F8" w:rsidRDefault="007D67CC" w:rsidP="007D67CC">
      <w:pPr>
        <w:ind w:firstLine="0"/>
        <w:rPr>
          <w:rFonts w:ascii="Times New Roman" w:hAnsi="Times New Roman" w:cs="Times New Roman"/>
          <w:sz w:val="22"/>
          <w:szCs w:val="22"/>
        </w:rPr>
      </w:pPr>
      <w:r>
        <w:rPr>
          <w:rFonts w:ascii="Times New Roman" w:hAnsi="Times New Roman" w:cs="Times New Roman"/>
          <w:sz w:val="22"/>
          <w:szCs w:val="22"/>
        </w:rPr>
        <w:t xml:space="preserve">  </w:t>
      </w:r>
      <w:r w:rsidR="00836EFC">
        <w:rPr>
          <w:rFonts w:ascii="Times New Roman" w:hAnsi="Times New Roman" w:cs="Times New Roman"/>
          <w:sz w:val="22"/>
          <w:szCs w:val="22"/>
        </w:rPr>
        <w:t xml:space="preserve">        </w:t>
      </w:r>
      <w:r>
        <w:rPr>
          <w:rFonts w:ascii="Times New Roman" w:hAnsi="Times New Roman" w:cs="Times New Roman"/>
          <w:sz w:val="22"/>
          <w:szCs w:val="22"/>
        </w:rPr>
        <w:t xml:space="preserve">  </w:t>
      </w:r>
      <w:r w:rsidR="00570855">
        <w:rPr>
          <w:rFonts w:ascii="Times New Roman" w:hAnsi="Times New Roman" w:cs="Times New Roman"/>
          <w:sz w:val="22"/>
          <w:szCs w:val="22"/>
        </w:rPr>
        <w:t xml:space="preserve"> </w:t>
      </w:r>
      <w:r>
        <w:rPr>
          <w:rFonts w:ascii="Times New Roman" w:hAnsi="Times New Roman" w:cs="Times New Roman"/>
          <w:sz w:val="22"/>
          <w:szCs w:val="22"/>
        </w:rPr>
        <w:t xml:space="preserve">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14:paraId="60C1416E" w14:textId="77777777" w:rsidR="008012EA" w:rsidRPr="005922F8" w:rsidRDefault="008012EA" w:rsidP="008012EA">
      <w:pPr>
        <w:rPr>
          <w:rFonts w:ascii="Times New Roman" w:hAnsi="Times New Roman" w:cs="Times New Roman"/>
          <w:sz w:val="22"/>
          <w:szCs w:val="22"/>
        </w:rPr>
      </w:pPr>
    </w:p>
    <w:p w14:paraId="70F801A2" w14:textId="77777777"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14:paraId="75639A89" w14:textId="77777777" w:rsidR="008012EA" w:rsidRPr="005922F8" w:rsidRDefault="008012EA" w:rsidP="008012EA">
      <w:pPr>
        <w:pStyle w:val="a3"/>
        <w:ind w:firstLine="0"/>
        <w:rPr>
          <w:sz w:val="22"/>
          <w:szCs w:val="22"/>
        </w:rPr>
      </w:pPr>
    </w:p>
    <w:p w14:paraId="092C6F30"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14:paraId="08B229D5" w14:textId="77777777" w:rsidR="007D67CC" w:rsidRDefault="007D67CC" w:rsidP="008012EA">
      <w:pPr>
        <w:rPr>
          <w:rFonts w:ascii="Times New Roman" w:hAnsi="Times New Roman" w:cs="Times New Roman"/>
          <w:sz w:val="22"/>
          <w:szCs w:val="22"/>
        </w:rPr>
      </w:pPr>
    </w:p>
    <w:p w14:paraId="35FB75FE" w14:textId="77777777" w:rsidR="007D67CC" w:rsidRDefault="007D67CC" w:rsidP="008012EA">
      <w:pPr>
        <w:rPr>
          <w:rFonts w:ascii="Times New Roman" w:hAnsi="Times New Roman" w:cs="Times New Roman"/>
          <w:sz w:val="22"/>
          <w:szCs w:val="22"/>
        </w:rPr>
      </w:pPr>
    </w:p>
    <w:p w14:paraId="0AEA7229" w14:textId="77777777" w:rsidR="008012EA" w:rsidRPr="005922F8" w:rsidRDefault="008012EA" w:rsidP="008012EA">
      <w:pPr>
        <w:rPr>
          <w:rFonts w:ascii="Times New Roman" w:hAnsi="Times New Roman" w:cs="Times New Roman"/>
          <w:sz w:val="22"/>
          <w:szCs w:val="22"/>
        </w:rPr>
      </w:pPr>
    </w:p>
    <w:p w14:paraId="5F2A3D0C"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14:paraId="7274F15D" w14:textId="77777777" w:rsidR="008012EA" w:rsidRDefault="008012EA" w:rsidP="008012EA">
      <w:pPr>
        <w:rPr>
          <w:rFonts w:ascii="Times New Roman" w:hAnsi="Times New Roman" w:cs="Times New Roman"/>
          <w:sz w:val="22"/>
          <w:szCs w:val="22"/>
        </w:rPr>
      </w:pPr>
    </w:p>
    <w:p w14:paraId="0B5C6E3B" w14:textId="77777777" w:rsidR="009860BF" w:rsidRDefault="009860BF" w:rsidP="008012EA">
      <w:pPr>
        <w:rPr>
          <w:rFonts w:ascii="Times New Roman" w:hAnsi="Times New Roman" w:cs="Times New Roman"/>
          <w:sz w:val="22"/>
          <w:szCs w:val="22"/>
        </w:rPr>
      </w:pPr>
    </w:p>
    <w:p w14:paraId="73FD8135" w14:textId="77777777" w:rsidR="009860BF" w:rsidRPr="005922F8" w:rsidRDefault="009860BF" w:rsidP="008012EA">
      <w:pPr>
        <w:rPr>
          <w:rFonts w:ascii="Times New Roman" w:hAnsi="Times New Roman" w:cs="Times New Roman"/>
          <w:sz w:val="22"/>
          <w:szCs w:val="22"/>
        </w:rPr>
      </w:pPr>
    </w:p>
    <w:p w14:paraId="5F52BBCC" w14:textId="77777777" w:rsidR="008012EA" w:rsidRPr="005922F8" w:rsidRDefault="008012EA" w:rsidP="008012EA">
      <w:pPr>
        <w:rPr>
          <w:rFonts w:ascii="Times New Roman" w:hAnsi="Times New Roman" w:cs="Times New Roman"/>
          <w:sz w:val="22"/>
          <w:szCs w:val="22"/>
        </w:rPr>
      </w:pPr>
    </w:p>
    <w:p w14:paraId="03FB7088"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14:paraId="6018C8B4" w14:textId="77777777" w:rsidR="008012EA" w:rsidRDefault="008012EA" w:rsidP="008012EA">
      <w:pPr>
        <w:rPr>
          <w:rFonts w:ascii="Times New Roman" w:hAnsi="Times New Roman" w:cs="Times New Roman"/>
          <w:sz w:val="22"/>
          <w:szCs w:val="22"/>
        </w:rPr>
      </w:pPr>
    </w:p>
    <w:p w14:paraId="31D87D2E" w14:textId="77777777" w:rsidR="007D67CC" w:rsidRDefault="007D67CC" w:rsidP="008012EA">
      <w:pPr>
        <w:rPr>
          <w:rFonts w:ascii="Times New Roman" w:hAnsi="Times New Roman" w:cs="Times New Roman"/>
          <w:sz w:val="22"/>
          <w:szCs w:val="22"/>
        </w:rPr>
      </w:pPr>
    </w:p>
    <w:p w14:paraId="594714BE" w14:textId="77777777" w:rsidR="007D67CC" w:rsidRDefault="007D67CC" w:rsidP="008012EA">
      <w:pPr>
        <w:rPr>
          <w:rFonts w:ascii="Times New Roman" w:hAnsi="Times New Roman" w:cs="Times New Roman"/>
          <w:sz w:val="22"/>
          <w:szCs w:val="22"/>
        </w:rPr>
      </w:pPr>
    </w:p>
    <w:p w14:paraId="16F39E5C" w14:textId="77777777" w:rsidR="007D67CC" w:rsidRPr="005922F8" w:rsidRDefault="007D67CC" w:rsidP="008012EA">
      <w:pPr>
        <w:rPr>
          <w:rFonts w:ascii="Times New Roman" w:hAnsi="Times New Roman" w:cs="Times New Roman"/>
          <w:sz w:val="22"/>
          <w:szCs w:val="22"/>
        </w:rPr>
      </w:pPr>
    </w:p>
    <w:p w14:paraId="1B0EE107"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     </w:t>
      </w:r>
      <w:r w:rsidRPr="005922F8">
        <w:rPr>
          <w:rFonts w:ascii="Times New Roman" w:hAnsi="Times New Roman" w:cs="Times New Roman"/>
          <w:sz w:val="22"/>
          <w:szCs w:val="22"/>
        </w:rPr>
        <w:tab/>
        <w:t xml:space="preserve"> М.П.                     </w:t>
      </w:r>
    </w:p>
    <w:p w14:paraId="24DB8676" w14:textId="77777777" w:rsidR="008012EA" w:rsidRPr="005922F8" w:rsidRDefault="008012EA" w:rsidP="008012EA">
      <w:pPr>
        <w:rPr>
          <w:rFonts w:ascii="Times New Roman" w:hAnsi="Times New Roman" w:cs="Times New Roman"/>
          <w:sz w:val="22"/>
          <w:szCs w:val="22"/>
        </w:rPr>
      </w:pPr>
    </w:p>
    <w:p w14:paraId="14C22A32" w14:textId="77777777" w:rsidR="008012EA" w:rsidRDefault="008012EA" w:rsidP="008012EA">
      <w:pPr>
        <w:tabs>
          <w:tab w:val="left" w:pos="15309"/>
        </w:tabs>
        <w:ind w:right="272"/>
        <w:jc w:val="right"/>
        <w:rPr>
          <w:rFonts w:ascii="Times New Roman" w:hAnsi="Times New Roman" w:cs="Times New Roman"/>
          <w:sz w:val="18"/>
          <w:szCs w:val="18"/>
        </w:rPr>
        <w:sectPr w:rsidR="008012EA" w:rsidSect="00310C0F">
          <w:headerReference w:type="default" r:id="rId8"/>
          <w:footerReference w:type="default" r:id="rId9"/>
          <w:pgSz w:w="11900" w:h="16800"/>
          <w:pgMar w:top="567" w:right="799" w:bottom="567" w:left="1100" w:header="0" w:footer="0" w:gutter="0"/>
          <w:cols w:space="720"/>
          <w:noEndnote/>
          <w:docGrid w:linePitch="326"/>
        </w:sectPr>
      </w:pPr>
    </w:p>
    <w:p w14:paraId="77D98505" w14:textId="77777777" w:rsidR="008012EA" w:rsidRPr="003D3C77" w:rsidRDefault="007D67CC" w:rsidP="007D67CC">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8012EA">
        <w:rPr>
          <w:rFonts w:ascii="Times New Roman" w:hAnsi="Times New Roman" w:cs="Times New Roman"/>
          <w:sz w:val="18"/>
          <w:szCs w:val="18"/>
        </w:rPr>
        <w:t>Приложение №2</w:t>
      </w:r>
    </w:p>
    <w:p w14:paraId="6ED10E3E"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651C636C" w14:textId="77777777" w:rsidR="008012EA" w:rsidRPr="003D3C77" w:rsidRDefault="008012EA" w:rsidP="008012EA">
      <w:pPr>
        <w:rPr>
          <w:rFonts w:ascii="Times New Roman" w:hAnsi="Times New Roman" w:cs="Times New Roman"/>
        </w:rPr>
      </w:pPr>
    </w:p>
    <w:p w14:paraId="0D1F0CAA" w14:textId="77777777" w:rsidR="008012EA" w:rsidRPr="003D3C77" w:rsidRDefault="008012EA" w:rsidP="008012EA">
      <w:pPr>
        <w:rPr>
          <w:rFonts w:ascii="Times New Roman" w:hAnsi="Times New Roman" w:cs="Times New Roman"/>
        </w:rPr>
      </w:pPr>
    </w:p>
    <w:p w14:paraId="7B3594D8" w14:textId="77777777" w:rsidR="008012EA" w:rsidRPr="003D3C77" w:rsidRDefault="008012EA" w:rsidP="008012EA">
      <w:pPr>
        <w:tabs>
          <w:tab w:val="left" w:pos="10065"/>
        </w:tabs>
        <w:ind w:right="140"/>
        <w:jc w:val="center"/>
        <w:rPr>
          <w:rFonts w:ascii="Times New Roman" w:hAnsi="Times New Roman" w:cs="Times New Roman"/>
          <w:b/>
          <w:sz w:val="22"/>
          <w:szCs w:val="22"/>
        </w:rPr>
      </w:pPr>
      <w:r w:rsidRPr="003D3C77">
        <w:rPr>
          <w:rFonts w:ascii="Times New Roman" w:hAnsi="Times New Roman" w:cs="Times New Roman"/>
          <w:b/>
          <w:sz w:val="22"/>
          <w:szCs w:val="22"/>
        </w:rPr>
        <w:t xml:space="preserve">Выкопировка из технического паспорта поэтажного плана помещений </w:t>
      </w:r>
    </w:p>
    <w:p w14:paraId="519C206C" w14:textId="77777777" w:rsidR="008012EA" w:rsidRDefault="008012EA" w:rsidP="008012EA">
      <w:pPr>
        <w:tabs>
          <w:tab w:val="left" w:pos="10065"/>
        </w:tabs>
        <w:ind w:right="140"/>
        <w:jc w:val="center"/>
        <w:rPr>
          <w:rFonts w:ascii="Times New Roman" w:hAnsi="Times New Roman" w:cs="Times New Roman"/>
          <w:b/>
          <w:snapToGrid w:val="0"/>
          <w:sz w:val="22"/>
          <w:szCs w:val="22"/>
        </w:rPr>
      </w:pPr>
      <w:r w:rsidRPr="003D3C77">
        <w:rPr>
          <w:rFonts w:ascii="Times New Roman" w:hAnsi="Times New Roman" w:cs="Times New Roman"/>
          <w:b/>
          <w:sz w:val="22"/>
          <w:szCs w:val="22"/>
        </w:rPr>
        <w:t xml:space="preserve">по адресу: </w:t>
      </w:r>
      <w:r w:rsidRPr="004D26B7">
        <w:rPr>
          <w:rFonts w:ascii="Times New Roman" w:hAnsi="Times New Roman" w:cs="Times New Roman"/>
          <w:b/>
          <w:snapToGrid w:val="0"/>
          <w:sz w:val="22"/>
          <w:szCs w:val="22"/>
        </w:rPr>
        <w:t>Красноярский край, Туруханский район, п. Светлогорск, ул. Сидорова, д. 1</w:t>
      </w:r>
    </w:p>
    <w:p w14:paraId="6D94B61C" w14:textId="77777777" w:rsidR="008012EA" w:rsidRPr="003D3C77" w:rsidRDefault="008012EA" w:rsidP="008012EA">
      <w:pPr>
        <w:tabs>
          <w:tab w:val="left" w:pos="10065"/>
        </w:tabs>
        <w:ind w:right="140"/>
        <w:jc w:val="center"/>
        <w:rPr>
          <w:rFonts w:ascii="Times New Roman" w:hAnsi="Times New Roman" w:cs="Times New Roman"/>
          <w:b/>
          <w:snapToGrid w:val="0"/>
          <w:sz w:val="22"/>
          <w:szCs w:val="22"/>
        </w:rPr>
      </w:pPr>
    </w:p>
    <w:p w14:paraId="18694CC5" w14:textId="57DB5B38" w:rsidR="008012EA" w:rsidRPr="00522A07" w:rsidRDefault="008012EA" w:rsidP="00522A07">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14:paraId="1AB2E455" w14:textId="7FB65705" w:rsidR="008012EA" w:rsidRPr="003D3C77" w:rsidRDefault="00522A07" w:rsidP="0023616B">
      <w:pPr>
        <w:ind w:firstLine="0"/>
        <w:rPr>
          <w:rFonts w:ascii="Times New Roman" w:hAnsi="Times New Roman" w:cs="Times New Roman"/>
          <w:sz w:val="22"/>
          <w:szCs w:val="22"/>
        </w:rPr>
      </w:pPr>
      <w:r>
        <w:rPr>
          <w:noProof/>
        </w:rPr>
        <w:drawing>
          <wp:inline distT="0" distB="0" distL="0" distR="0" wp14:anchorId="113546AE" wp14:editId="43E533A3">
            <wp:extent cx="9384030" cy="266797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394013" cy="2670811"/>
                    </a:xfrm>
                    <a:prstGeom prst="rect">
                      <a:avLst/>
                    </a:prstGeom>
                  </pic:spPr>
                </pic:pic>
              </a:graphicData>
            </a:graphic>
          </wp:inline>
        </w:drawing>
      </w:r>
    </w:p>
    <w:p w14:paraId="5BEE3E49" w14:textId="77777777" w:rsidR="008012EA" w:rsidRPr="003D3C77" w:rsidRDefault="008012EA" w:rsidP="008012EA">
      <w:pPr>
        <w:rPr>
          <w:rFonts w:ascii="Times New Roman" w:hAnsi="Times New Roman" w:cs="Times New Roman"/>
          <w:sz w:val="22"/>
          <w:szCs w:val="22"/>
        </w:rPr>
      </w:pPr>
    </w:p>
    <w:p w14:paraId="5DD85334" w14:textId="55A2F4BD" w:rsidR="0023616B" w:rsidRDefault="008012EA" w:rsidP="0023616B">
      <w:pPr>
        <w:tabs>
          <w:tab w:val="left" w:pos="11310"/>
        </w:tabs>
        <w:rPr>
          <w:rFonts w:ascii="Times New Roman" w:hAnsi="Times New Roman" w:cs="Times New Roman"/>
          <w:snapToGrid w:val="0"/>
          <w:sz w:val="22"/>
          <w:szCs w:val="22"/>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7D67CC">
        <w:rPr>
          <w:rFonts w:ascii="Times New Roman" w:hAnsi="Times New Roman" w:cs="Times New Roman"/>
          <w:sz w:val="22"/>
          <w:szCs w:val="22"/>
        </w:rPr>
        <w:t>__ от «_____» ______________ 20__</w:t>
      </w:r>
      <w:r w:rsidRPr="003D3C77">
        <w:rPr>
          <w:rFonts w:ascii="Times New Roman" w:hAnsi="Times New Roman" w:cs="Times New Roman"/>
          <w:sz w:val="22"/>
          <w:szCs w:val="22"/>
        </w:rPr>
        <w:t>г., согласно технического плана:</w:t>
      </w:r>
      <w:r>
        <w:rPr>
          <w:rFonts w:ascii="Times New Roman" w:hAnsi="Times New Roman" w:cs="Times New Roman"/>
          <w:snapToGrid w:val="0"/>
          <w:sz w:val="22"/>
          <w:szCs w:val="22"/>
        </w:rPr>
        <w:t xml:space="preserve"> </w:t>
      </w:r>
      <w:r w:rsidR="00522A07" w:rsidRPr="00522A07">
        <w:rPr>
          <w:rFonts w:ascii="Times New Roman" w:hAnsi="Times New Roman" w:cs="Times New Roman"/>
          <w:snapToGrid w:val="0"/>
          <w:sz w:val="22"/>
          <w:szCs w:val="22"/>
        </w:rPr>
        <w:t>№35 площадью 12,1м2, №36 площадью 13,5м2</w:t>
      </w:r>
    </w:p>
    <w:p w14:paraId="4EFCE62E" w14:textId="77777777" w:rsidR="0023616B" w:rsidRDefault="0023616B" w:rsidP="0023616B">
      <w:pPr>
        <w:tabs>
          <w:tab w:val="left" w:pos="11310"/>
        </w:tabs>
        <w:rPr>
          <w:rFonts w:ascii="Times New Roman" w:hAnsi="Times New Roman" w:cs="Times New Roman"/>
          <w:snapToGrid w:val="0"/>
          <w:sz w:val="22"/>
          <w:szCs w:val="22"/>
        </w:rPr>
      </w:pPr>
    </w:p>
    <w:p w14:paraId="571748F4" w14:textId="77777777" w:rsidR="008012EA" w:rsidRPr="008766B3" w:rsidRDefault="0023616B" w:rsidP="0023616B">
      <w:pPr>
        <w:tabs>
          <w:tab w:val="left" w:pos="11310"/>
        </w:tabs>
        <w:rPr>
          <w:rFonts w:ascii="Times New Roman" w:hAnsi="Times New Roman" w:cs="Times New Roman"/>
          <w:b/>
          <w:sz w:val="22"/>
          <w:szCs w:val="22"/>
        </w:rPr>
      </w:pPr>
      <w:r>
        <w:rPr>
          <w:rFonts w:ascii="Times New Roman" w:hAnsi="Times New Roman" w:cs="Times New Roman"/>
          <w:snapToGrid w:val="0"/>
          <w:sz w:val="22"/>
          <w:szCs w:val="22"/>
        </w:rPr>
        <w:t xml:space="preserve">                                                                                                                  </w:t>
      </w:r>
      <w:r w:rsidR="008012EA" w:rsidRPr="008766B3">
        <w:rPr>
          <w:rFonts w:ascii="Times New Roman" w:hAnsi="Times New Roman" w:cs="Times New Roman"/>
          <w:b/>
          <w:sz w:val="22"/>
          <w:szCs w:val="22"/>
        </w:rPr>
        <w:t>Подписи Сторон:</w:t>
      </w:r>
    </w:p>
    <w:p w14:paraId="3356951A" w14:textId="77777777" w:rsidR="008012EA" w:rsidRPr="008766B3" w:rsidRDefault="008012EA" w:rsidP="008012EA">
      <w:pPr>
        <w:pStyle w:val="ConsNonformat"/>
        <w:widowControl/>
        <w:ind w:right="0"/>
        <w:jc w:val="both"/>
        <w:rPr>
          <w:rFonts w:ascii="Times New Roman" w:hAnsi="Times New Roman" w:cs="Times New Roman"/>
          <w:b/>
          <w:sz w:val="22"/>
          <w:szCs w:val="22"/>
        </w:rPr>
      </w:pPr>
    </w:p>
    <w:p w14:paraId="1BA2E5D5" w14:textId="77777777" w:rsidR="008012EA" w:rsidRPr="007D67CC" w:rsidRDefault="007D67CC" w:rsidP="007D67CC">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от Арендодателя </w:t>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от Арендатора</w:t>
      </w:r>
    </w:p>
    <w:p w14:paraId="5357D89F" w14:textId="77777777" w:rsidR="008012EA" w:rsidRDefault="008012EA" w:rsidP="008012EA">
      <w:pPr>
        <w:pStyle w:val="ConsNonformat"/>
        <w:widowControl/>
        <w:ind w:right="0"/>
        <w:jc w:val="both"/>
        <w:rPr>
          <w:rFonts w:ascii="Times New Roman" w:hAnsi="Times New Roman" w:cs="Times New Roman"/>
          <w:sz w:val="22"/>
          <w:szCs w:val="22"/>
        </w:rPr>
      </w:pPr>
    </w:p>
    <w:p w14:paraId="6C1E2719" w14:textId="6C51AB45" w:rsidR="008012EA" w:rsidRDefault="00522A07" w:rsidP="00522A07">
      <w:pPr>
        <w:pStyle w:val="ConsNonformat"/>
        <w:widowControl/>
        <w:ind w:right="0"/>
        <w:rPr>
          <w:rFonts w:ascii="Times New Roman" w:hAnsi="Times New Roman" w:cs="Times New Roman"/>
          <w:sz w:val="22"/>
          <w:szCs w:val="22"/>
        </w:rPr>
      </w:pPr>
      <w:r>
        <w:rPr>
          <w:rFonts w:ascii="Times New Roman" w:hAnsi="Times New Roman" w:cs="Times New Roman"/>
          <w:sz w:val="22"/>
          <w:szCs w:val="22"/>
        </w:rPr>
        <w:t xml:space="preserve">  </w:t>
      </w:r>
      <w:r w:rsidR="008012EA" w:rsidRPr="008766B3">
        <w:rPr>
          <w:rFonts w:ascii="Times New Roman" w:hAnsi="Times New Roman" w:cs="Times New Roman"/>
          <w:sz w:val="22"/>
          <w:szCs w:val="22"/>
        </w:rPr>
        <w:t>______________</w:t>
      </w:r>
      <w:r w:rsidR="007D67CC">
        <w:rPr>
          <w:rFonts w:ascii="Times New Roman" w:hAnsi="Times New Roman" w:cs="Times New Roman"/>
          <w:sz w:val="22"/>
          <w:szCs w:val="22"/>
        </w:rPr>
        <w:t>/___________________</w:t>
      </w:r>
      <w:r w:rsidR="008012EA" w:rsidRPr="008766B3">
        <w:rPr>
          <w:rFonts w:ascii="Times New Roman" w:hAnsi="Times New Roman" w:cs="Times New Roman"/>
          <w:sz w:val="22"/>
          <w:szCs w:val="22"/>
        </w:rPr>
        <w:t xml:space="preserve">  </w:t>
      </w:r>
      <w:r w:rsidR="008012EA" w:rsidRPr="008766B3">
        <w:rPr>
          <w:rFonts w:ascii="Times New Roman" w:hAnsi="Times New Roman" w:cs="Times New Roman"/>
          <w:sz w:val="22"/>
          <w:szCs w:val="22"/>
        </w:rPr>
        <w:tab/>
      </w:r>
      <w:r w:rsidR="008012EA">
        <w:rPr>
          <w:rFonts w:ascii="Times New Roman" w:hAnsi="Times New Roman" w:cs="Times New Roman"/>
          <w:sz w:val="22"/>
          <w:szCs w:val="22"/>
        </w:rPr>
        <w:t xml:space="preserve">                                                                                                                    </w:t>
      </w:r>
      <w:r w:rsidR="008012EA" w:rsidRPr="008766B3">
        <w:rPr>
          <w:rFonts w:ascii="Times New Roman" w:hAnsi="Times New Roman" w:cs="Times New Roman"/>
          <w:sz w:val="22"/>
          <w:szCs w:val="22"/>
        </w:rPr>
        <w:tab/>
      </w:r>
      <w:r w:rsidR="007D67CC">
        <w:rPr>
          <w:rFonts w:ascii="Times New Roman" w:hAnsi="Times New Roman" w:cs="Times New Roman"/>
          <w:sz w:val="22"/>
          <w:szCs w:val="22"/>
        </w:rPr>
        <w:t>_____________/___________________</w:t>
      </w:r>
    </w:p>
    <w:p w14:paraId="5BCED407" w14:textId="77777777" w:rsidR="007D67CC" w:rsidRDefault="007D67CC" w:rsidP="008012EA">
      <w:pPr>
        <w:pStyle w:val="ConsNonformat"/>
        <w:widowControl/>
        <w:ind w:right="0"/>
        <w:jc w:val="center"/>
        <w:rPr>
          <w:rFonts w:ascii="Times New Roman" w:hAnsi="Times New Roman" w:cs="Times New Roman"/>
          <w:sz w:val="22"/>
          <w:szCs w:val="22"/>
        </w:rPr>
      </w:pPr>
    </w:p>
    <w:p w14:paraId="28A90AC1" w14:textId="77777777" w:rsidR="007D67CC" w:rsidRDefault="007D67CC" w:rsidP="008012EA">
      <w:pPr>
        <w:pStyle w:val="ConsNonformat"/>
        <w:widowControl/>
        <w:ind w:right="0"/>
        <w:jc w:val="center"/>
        <w:rPr>
          <w:rFonts w:ascii="Times New Roman" w:hAnsi="Times New Roman" w:cs="Times New Roman"/>
          <w:sz w:val="22"/>
          <w:szCs w:val="22"/>
        </w:rPr>
      </w:pPr>
    </w:p>
    <w:p w14:paraId="780E4B67" w14:textId="77777777" w:rsidR="007D67CC" w:rsidRDefault="007D67CC" w:rsidP="008012EA">
      <w:pPr>
        <w:pStyle w:val="ConsNonformat"/>
        <w:widowControl/>
        <w:ind w:right="0"/>
        <w:jc w:val="center"/>
        <w:rPr>
          <w:rFonts w:ascii="Times New Roman" w:hAnsi="Times New Roman" w:cs="Times New Roman"/>
          <w:sz w:val="22"/>
          <w:szCs w:val="22"/>
        </w:rPr>
      </w:pPr>
    </w:p>
    <w:p w14:paraId="576F9E96" w14:textId="77777777" w:rsidR="007D67CC" w:rsidRPr="008766B3" w:rsidRDefault="007D67CC" w:rsidP="008012EA">
      <w:pPr>
        <w:pStyle w:val="ConsNonformat"/>
        <w:widowControl/>
        <w:ind w:right="0"/>
        <w:jc w:val="center"/>
        <w:rPr>
          <w:rFonts w:ascii="Times New Roman" w:hAnsi="Times New Roman" w:cs="Times New Roman"/>
          <w:sz w:val="22"/>
          <w:szCs w:val="22"/>
        </w:rPr>
      </w:pPr>
    </w:p>
    <w:p w14:paraId="7023B72E" w14:textId="77777777" w:rsidR="008012EA" w:rsidRPr="008766B3" w:rsidRDefault="008012EA" w:rsidP="008012EA">
      <w:pPr>
        <w:pStyle w:val="ConsNonformat"/>
        <w:widowControl/>
        <w:ind w:right="0"/>
        <w:rPr>
          <w:rFonts w:ascii="Times New Roman" w:hAnsi="Times New Roman" w:cs="Times New Roman"/>
          <w:sz w:val="22"/>
          <w:szCs w:val="22"/>
        </w:rPr>
      </w:pPr>
      <w:r>
        <w:rPr>
          <w:rFonts w:ascii="Times New Roman" w:hAnsi="Times New Roman" w:cs="Times New Roman"/>
          <w:sz w:val="22"/>
          <w:szCs w:val="22"/>
        </w:rPr>
        <w:t xml:space="preserve">            </w:t>
      </w:r>
      <w:r w:rsidRPr="008766B3">
        <w:rPr>
          <w:rFonts w:ascii="Times New Roman" w:hAnsi="Times New Roman" w:cs="Times New Roman"/>
          <w:sz w:val="22"/>
          <w:szCs w:val="22"/>
        </w:rPr>
        <w:t xml:space="preserve">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t xml:space="preserve">     М.П.</w:t>
      </w:r>
    </w:p>
    <w:p w14:paraId="462B2AD8" w14:textId="08663B73" w:rsidR="00A76EAD" w:rsidRPr="00A76EAD" w:rsidRDefault="00A76EAD" w:rsidP="00570855">
      <w:pPr>
        <w:tabs>
          <w:tab w:val="left" w:pos="1440"/>
        </w:tabs>
        <w:ind w:firstLine="0"/>
        <w:rPr>
          <w:rFonts w:ascii="Times New Roman" w:hAnsi="Times New Roman" w:cs="Times New Roman"/>
          <w:sz w:val="22"/>
          <w:szCs w:val="22"/>
        </w:rPr>
        <w:sectPr w:rsidR="00A76EAD" w:rsidRPr="00A76EAD" w:rsidSect="002C331C">
          <w:pgSz w:w="16800" w:h="11900" w:orient="landscape"/>
          <w:pgMar w:top="1100" w:right="567" w:bottom="799" w:left="567" w:header="0" w:footer="0" w:gutter="0"/>
          <w:cols w:space="720"/>
          <w:noEndnote/>
          <w:docGrid w:linePitch="326"/>
        </w:sectPr>
      </w:pPr>
    </w:p>
    <w:p w14:paraId="01177F55" w14:textId="77777777" w:rsidR="0023616B" w:rsidRDefault="0023616B" w:rsidP="009860BF">
      <w:pPr>
        <w:ind w:firstLine="0"/>
      </w:pPr>
    </w:p>
    <w:p w14:paraId="7D7C91B4" w14:textId="77777777" w:rsidR="0023616B" w:rsidRPr="003D3C77" w:rsidRDefault="0023616B" w:rsidP="0023616B">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Приложение №3</w:t>
      </w:r>
    </w:p>
    <w:p w14:paraId="2EEE9E94" w14:textId="77777777" w:rsidR="0023616B" w:rsidRPr="0023616B" w:rsidRDefault="0023616B" w:rsidP="0023616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13466045" w14:textId="77777777" w:rsidR="0023616B" w:rsidRDefault="0023616B" w:rsidP="009860BF">
      <w:pPr>
        <w:ind w:firstLine="0"/>
      </w:pPr>
      <w:r>
        <w:rPr>
          <w:noProof/>
        </w:rPr>
        <w:drawing>
          <wp:inline distT="0" distB="0" distL="0" distR="0" wp14:anchorId="51180BE2" wp14:editId="228CCED8">
            <wp:extent cx="5445727" cy="8221980"/>
            <wp:effectExtent l="0" t="0" r="317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53018" cy="8232988"/>
                    </a:xfrm>
                    <a:prstGeom prst="rect">
                      <a:avLst/>
                    </a:prstGeom>
                  </pic:spPr>
                </pic:pic>
              </a:graphicData>
            </a:graphic>
          </wp:inline>
        </w:drawing>
      </w:r>
    </w:p>
    <w:p w14:paraId="17BB6A0A" w14:textId="017D2502" w:rsidR="0023616B" w:rsidRDefault="0023616B" w:rsidP="00FE0B80">
      <w:pPr>
        <w:tabs>
          <w:tab w:val="left" w:pos="11310"/>
        </w:tabs>
        <w:ind w:firstLine="0"/>
        <w:rPr>
          <w:rFonts w:ascii="Times New Roman" w:hAnsi="Times New Roman" w:cs="Times New Roman"/>
          <w:b/>
          <w:sz w:val="22"/>
          <w:szCs w:val="22"/>
        </w:rPr>
      </w:pPr>
      <w:r>
        <w:rPr>
          <w:rFonts w:ascii="Times New Roman" w:hAnsi="Times New Roman" w:cs="Times New Roman"/>
          <w:snapToGrid w:val="0"/>
          <w:sz w:val="22"/>
          <w:szCs w:val="22"/>
        </w:rPr>
        <w:t xml:space="preserve">                                                             </w:t>
      </w:r>
      <w:r w:rsidRPr="008766B3">
        <w:rPr>
          <w:rFonts w:ascii="Times New Roman" w:hAnsi="Times New Roman" w:cs="Times New Roman"/>
          <w:b/>
          <w:sz w:val="22"/>
          <w:szCs w:val="22"/>
        </w:rPr>
        <w:t>Подписи Сторон:</w:t>
      </w:r>
    </w:p>
    <w:p w14:paraId="07D68444" w14:textId="77777777" w:rsidR="00FE0B80" w:rsidRDefault="0023616B" w:rsidP="0023616B">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Pr>
          <w:rFonts w:ascii="Times New Roman" w:hAnsi="Times New Roman" w:cs="Times New Roman"/>
          <w:b/>
          <w:sz w:val="22"/>
          <w:szCs w:val="22"/>
        </w:rPr>
        <w:t xml:space="preserve">                      от Арендатора    </w:t>
      </w:r>
    </w:p>
    <w:p w14:paraId="0BDFB38A" w14:textId="39017446" w:rsidR="0023616B" w:rsidRPr="007D67CC" w:rsidRDefault="0023616B" w:rsidP="0023616B">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p>
    <w:p w14:paraId="5BA780DA" w14:textId="4C32BF74" w:rsidR="00570855" w:rsidRDefault="0023616B" w:rsidP="0023616B">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r w:rsidRPr="008766B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bookmarkStart w:id="0" w:name="_GoBack"/>
      <w:bookmarkEnd w:id="0"/>
    </w:p>
    <w:p w14:paraId="45FF7C93" w14:textId="283CB177" w:rsidR="00F90AD9" w:rsidRPr="00FE0B80" w:rsidRDefault="00FE0B80" w:rsidP="00FE0B80">
      <w:pPr>
        <w:tabs>
          <w:tab w:val="left" w:pos="15309"/>
        </w:tabs>
        <w:ind w:right="272" w:firstLine="0"/>
        <w:rPr>
          <w:rFonts w:ascii="Times New Roman" w:hAnsi="Times New Roman" w:cs="Times New Roman"/>
          <w:sz w:val="18"/>
          <w:szCs w:val="18"/>
        </w:rPr>
      </w:pPr>
      <w:r>
        <w:rPr>
          <w:rFonts w:ascii="Times New Roman" w:hAnsi="Times New Roman" w:cs="Times New Roman"/>
          <w:sz w:val="18"/>
          <w:szCs w:val="18"/>
        </w:rPr>
        <w:t>М.П.</w:t>
      </w:r>
      <w:r w:rsidR="00F90AD9">
        <w:rPr>
          <w:rFonts w:ascii="Times New Roman" w:hAnsi="Times New Roman" w:cs="Times New Roman"/>
          <w:sz w:val="18"/>
          <w:szCs w:val="18"/>
        </w:rPr>
        <w:t xml:space="preserve">                                     </w:t>
      </w:r>
      <w:r>
        <w:rPr>
          <w:rFonts w:ascii="Times New Roman" w:hAnsi="Times New Roman" w:cs="Times New Roman"/>
          <w:sz w:val="18"/>
          <w:szCs w:val="18"/>
        </w:rPr>
        <w:t xml:space="preserve">                                                                            М.П.</w:t>
      </w:r>
    </w:p>
    <w:sectPr w:rsidR="00F90AD9" w:rsidRPr="00FE0B80" w:rsidSect="00570855">
      <w:pgSz w:w="11906" w:h="16838"/>
      <w:pgMar w:top="567" w:right="850"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09A1E" w14:textId="77777777" w:rsidR="000C2899" w:rsidRDefault="000C2899">
      <w:r>
        <w:separator/>
      </w:r>
    </w:p>
  </w:endnote>
  <w:endnote w:type="continuationSeparator" w:id="0">
    <w:p w14:paraId="66012149" w14:textId="77777777" w:rsidR="000C2899" w:rsidRDefault="000C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0AFAE" w14:textId="77777777" w:rsidR="00AB3F03" w:rsidRDefault="000C2899" w:rsidP="00980990">
    <w:pPr>
      <w:pStyle w:val="a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9BE01" w14:textId="77777777" w:rsidR="000C2899" w:rsidRDefault="000C2899">
      <w:r>
        <w:separator/>
      </w:r>
    </w:p>
  </w:footnote>
  <w:footnote w:type="continuationSeparator" w:id="0">
    <w:p w14:paraId="54A49DE7" w14:textId="77777777" w:rsidR="000C2899" w:rsidRDefault="000C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E38CE" w14:textId="77777777" w:rsidR="00AB3F03" w:rsidRDefault="000C2899" w:rsidP="00A82FF2">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2EA"/>
    <w:rsid w:val="00052359"/>
    <w:rsid w:val="000763D4"/>
    <w:rsid w:val="000C2899"/>
    <w:rsid w:val="001D6C7F"/>
    <w:rsid w:val="001D6C97"/>
    <w:rsid w:val="0023616B"/>
    <w:rsid w:val="002612A0"/>
    <w:rsid w:val="00434EC5"/>
    <w:rsid w:val="00522A07"/>
    <w:rsid w:val="00570855"/>
    <w:rsid w:val="007A23D1"/>
    <w:rsid w:val="007D67CC"/>
    <w:rsid w:val="007E37E7"/>
    <w:rsid w:val="008012EA"/>
    <w:rsid w:val="00836EFC"/>
    <w:rsid w:val="00857A39"/>
    <w:rsid w:val="00866B19"/>
    <w:rsid w:val="008A16A9"/>
    <w:rsid w:val="009860BF"/>
    <w:rsid w:val="00A62CA8"/>
    <w:rsid w:val="00A76EAD"/>
    <w:rsid w:val="00B97FD3"/>
    <w:rsid w:val="00CC4492"/>
    <w:rsid w:val="00CE19FB"/>
    <w:rsid w:val="00D96708"/>
    <w:rsid w:val="00E47680"/>
    <w:rsid w:val="00EB0FA4"/>
    <w:rsid w:val="00ED1065"/>
    <w:rsid w:val="00EF5F3B"/>
    <w:rsid w:val="00F90AD9"/>
    <w:rsid w:val="00FE0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61702"/>
  <w15:chartTrackingRefBased/>
  <w15:docId w15:val="{631FDF98-297B-48A5-B99C-E06BA1358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16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8012EA"/>
    <w:pPr>
      <w:spacing w:before="108" w:after="108"/>
      <w:ind w:firstLine="0"/>
      <w:jc w:val="center"/>
      <w:outlineLvl w:val="0"/>
    </w:pPr>
    <w:rPr>
      <w:rFonts w:ascii="Cambria" w:hAnsi="Cambria" w:cs="Times New Roman"/>
      <w:b/>
      <w:bCs/>
      <w:kern w:val="32"/>
      <w:sz w:val="32"/>
      <w:szCs w:val="32"/>
      <w:lang w:val="x-none" w:eastAsia="x-none"/>
    </w:rPr>
  </w:style>
  <w:style w:type="paragraph" w:styleId="3">
    <w:name w:val="heading 3"/>
    <w:basedOn w:val="a"/>
    <w:next w:val="a"/>
    <w:link w:val="30"/>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2EA"/>
    <w:rPr>
      <w:rFonts w:ascii="Cambria" w:eastAsia="Times New Roman" w:hAnsi="Cambria" w:cs="Times New Roman"/>
      <w:b/>
      <w:bCs/>
      <w:kern w:val="32"/>
      <w:sz w:val="32"/>
      <w:szCs w:val="32"/>
      <w:lang w:val="x-none" w:eastAsia="x-none"/>
    </w:rPr>
  </w:style>
  <w:style w:type="paragraph" w:styleId="a3">
    <w:name w:val="Body Text Indent"/>
    <w:basedOn w:val="a"/>
    <w:link w:val="a4"/>
    <w:rsid w:val="008012EA"/>
    <w:pPr>
      <w:widowControl/>
      <w:suppressAutoHyphens/>
      <w:autoSpaceDE/>
      <w:autoSpaceDN/>
      <w:adjustRightInd/>
      <w:spacing w:before="60"/>
      <w:ind w:firstLine="851"/>
    </w:pPr>
    <w:rPr>
      <w:rFonts w:ascii="Times New Roman" w:hAnsi="Times New Roman" w:cs="Times New Roman"/>
      <w:sz w:val="20"/>
      <w:szCs w:val="20"/>
      <w:lang w:val="x-none" w:eastAsia="ar-SA"/>
    </w:rPr>
  </w:style>
  <w:style w:type="character" w:customStyle="1" w:styleId="a4">
    <w:name w:val="Основной текст с отступом Знак"/>
    <w:basedOn w:val="a0"/>
    <w:link w:val="a3"/>
    <w:rsid w:val="008012EA"/>
    <w:rPr>
      <w:rFonts w:ascii="Times New Roman" w:eastAsia="Times New Roman" w:hAnsi="Times New Roman" w:cs="Times New Roman"/>
      <w:sz w:val="20"/>
      <w:szCs w:val="20"/>
      <w:lang w:val="x-none" w:eastAsia="ar-SA"/>
    </w:rPr>
  </w:style>
  <w:style w:type="paragraph" w:styleId="a5">
    <w:name w:val="header"/>
    <w:basedOn w:val="a"/>
    <w:link w:val="a6"/>
    <w:semiHidden/>
    <w:rsid w:val="008012EA"/>
    <w:pPr>
      <w:tabs>
        <w:tab w:val="center" w:pos="4677"/>
        <w:tab w:val="right" w:pos="9355"/>
      </w:tabs>
    </w:pPr>
    <w:rPr>
      <w:rFonts w:cs="Times New Roman"/>
      <w:lang w:val="x-none" w:eastAsia="x-none"/>
    </w:rPr>
  </w:style>
  <w:style w:type="character" w:customStyle="1" w:styleId="a6">
    <w:name w:val="Верхний колонтитул Знак"/>
    <w:basedOn w:val="a0"/>
    <w:link w:val="a5"/>
    <w:semiHidden/>
    <w:rsid w:val="008012EA"/>
    <w:rPr>
      <w:rFonts w:ascii="Arial" w:eastAsia="Times New Roman" w:hAnsi="Arial" w:cs="Times New Roman"/>
      <w:sz w:val="24"/>
      <w:szCs w:val="24"/>
      <w:lang w:val="x-none" w:eastAsia="x-none"/>
    </w:rPr>
  </w:style>
  <w:style w:type="paragraph" w:styleId="a7">
    <w:name w:val="footer"/>
    <w:basedOn w:val="a"/>
    <w:link w:val="a8"/>
    <w:semiHidden/>
    <w:rsid w:val="008012EA"/>
    <w:pPr>
      <w:tabs>
        <w:tab w:val="center" w:pos="4677"/>
        <w:tab w:val="right" w:pos="9355"/>
      </w:tabs>
    </w:pPr>
    <w:rPr>
      <w:rFonts w:cs="Times New Roman"/>
      <w:lang w:val="x-none" w:eastAsia="x-none"/>
    </w:rPr>
  </w:style>
  <w:style w:type="character" w:customStyle="1" w:styleId="a8">
    <w:name w:val="Нижний колонтитул Знак"/>
    <w:basedOn w:val="a0"/>
    <w:link w:val="a7"/>
    <w:semiHidden/>
    <w:rsid w:val="008012EA"/>
    <w:rPr>
      <w:rFonts w:ascii="Arial" w:eastAsia="Times New Roman" w:hAnsi="Arial" w:cs="Times New Roman"/>
      <w:sz w:val="24"/>
      <w:szCs w:val="24"/>
      <w:lang w:val="x-none" w:eastAsia="x-none"/>
    </w:rPr>
  </w:style>
  <w:style w:type="paragraph" w:styleId="a9">
    <w:name w:val="Body Text"/>
    <w:basedOn w:val="a"/>
    <w:link w:val="aa"/>
    <w:rsid w:val="008012EA"/>
    <w:pPr>
      <w:spacing w:after="120"/>
    </w:pPr>
  </w:style>
  <w:style w:type="character" w:customStyle="1" w:styleId="aa">
    <w:name w:val="Основной текст Знак"/>
    <w:basedOn w:val="a0"/>
    <w:link w:val="a9"/>
    <w:rsid w:val="008012EA"/>
    <w:rPr>
      <w:rFonts w:ascii="Arial" w:eastAsia="Times New Roman" w:hAnsi="Arial" w:cs="Arial"/>
      <w:sz w:val="24"/>
      <w:szCs w:val="24"/>
      <w:lang w:eastAsia="ru-RU"/>
    </w:rPr>
  </w:style>
  <w:style w:type="paragraph" w:customStyle="1" w:styleId="ab">
    <w:name w:val="яяяяяяяя"/>
    <w:basedOn w:val="a"/>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2">
    <w:name w:val="Body Text 2"/>
    <w:basedOn w:val="a"/>
    <w:link w:val="20"/>
    <w:rsid w:val="008012EA"/>
    <w:pPr>
      <w:spacing w:after="120" w:line="480" w:lineRule="auto"/>
    </w:pPr>
    <w:rPr>
      <w:rFonts w:cs="Times New Roman"/>
      <w:lang w:val="x-none" w:eastAsia="x-none"/>
    </w:rPr>
  </w:style>
  <w:style w:type="character" w:customStyle="1" w:styleId="20">
    <w:name w:val="Основной текст 2 Знак"/>
    <w:basedOn w:val="a0"/>
    <w:link w:val="2"/>
    <w:rsid w:val="008012EA"/>
    <w:rPr>
      <w:rFonts w:ascii="Arial" w:eastAsia="Times New Roman" w:hAnsi="Arial" w:cs="Times New Roman"/>
      <w:sz w:val="24"/>
      <w:szCs w:val="24"/>
      <w:lang w:val="x-none" w:eastAsia="x-none"/>
    </w:rPr>
  </w:style>
  <w:style w:type="character" w:customStyle="1" w:styleId="30">
    <w:name w:val="Заголовок 3 Знак"/>
    <w:basedOn w:val="a0"/>
    <w:link w:val="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ac">
    <w:name w:val="Balloon Text"/>
    <w:basedOn w:val="a"/>
    <w:link w:val="ad"/>
    <w:uiPriority w:val="99"/>
    <w:semiHidden/>
    <w:unhideWhenUsed/>
    <w:rsid w:val="001D6C97"/>
    <w:rPr>
      <w:rFonts w:ascii="Segoe UI" w:hAnsi="Segoe UI" w:cs="Segoe UI"/>
      <w:sz w:val="18"/>
      <w:szCs w:val="18"/>
    </w:rPr>
  </w:style>
  <w:style w:type="character" w:customStyle="1" w:styleId="ad">
    <w:name w:val="Текст выноски Знак"/>
    <w:basedOn w:val="a0"/>
    <w:link w:val="ac"/>
    <w:uiPriority w:val="99"/>
    <w:semiHidden/>
    <w:rsid w:val="001D6C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8</Pages>
  <Words>3281</Words>
  <Characters>18703</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Польшина Ксения Сергеевна</cp:lastModifiedBy>
  <cp:revision>16</cp:revision>
  <cp:lastPrinted>2022-05-26T03:40:00Z</cp:lastPrinted>
  <dcterms:created xsi:type="dcterms:W3CDTF">2016-11-29T12:01:00Z</dcterms:created>
  <dcterms:modified xsi:type="dcterms:W3CDTF">2022-06-14T07:29:00Z</dcterms:modified>
</cp:coreProperties>
</file>